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D2663" w14:textId="77777777" w:rsidR="0024045E" w:rsidRPr="0098756A" w:rsidRDefault="00E6054A">
      <w:pPr>
        <w:pStyle w:val="affffffd"/>
        <w:framePr w:wrap="around"/>
        <w:rPr>
          <w:rFonts w:ascii="Times New Roman" w:eastAsia="宋体"/>
        </w:rPr>
      </w:pPr>
      <w:bookmarkStart w:id="0" w:name="_Hlk47172493"/>
      <w:r w:rsidRPr="0098756A">
        <w:rPr>
          <w:rFonts w:ascii="Times New Roman" w:eastAsia="宋体"/>
        </w:rPr>
        <w:t>ICS</w:t>
      </w:r>
      <w:bookmarkStart w:id="1" w:name="ICS"/>
      <w:r w:rsidR="005A780D" w:rsidRPr="0098756A">
        <w:rPr>
          <w:rFonts w:ascii="Times New Roman" w:eastAsia="宋体"/>
        </w:rPr>
        <w:fldChar w:fldCharType="begin">
          <w:ffData>
            <w:name w:val="ICS"/>
            <w:enabled/>
            <w:calcOnExit w:val="0"/>
            <w:helpText w:type="text" w:val="请输入正确的ICS号："/>
            <w:textInput>
              <w:default w:val="点击此处添加ICS号"/>
            </w:textInput>
          </w:ffData>
        </w:fldChar>
      </w:r>
      <w:r w:rsidRPr="0098756A">
        <w:rPr>
          <w:rFonts w:ascii="Times New Roman" w:eastAsia="宋体"/>
        </w:rPr>
        <w:instrText xml:space="preserve"> FORMTEXT </w:instrText>
      </w:r>
      <w:r w:rsidR="005A780D" w:rsidRPr="0098756A">
        <w:rPr>
          <w:rFonts w:ascii="Times New Roman" w:eastAsia="宋体"/>
        </w:rPr>
      </w:r>
      <w:r w:rsidR="005A780D" w:rsidRPr="0098756A">
        <w:rPr>
          <w:rFonts w:ascii="Times New Roman" w:eastAsia="宋体"/>
        </w:rPr>
        <w:fldChar w:fldCharType="separate"/>
      </w:r>
      <w:r w:rsidRPr="0098756A">
        <w:rPr>
          <w:rFonts w:ascii="Times New Roman" w:eastAsia="宋体"/>
        </w:rPr>
        <w:t>67.240</w:t>
      </w:r>
      <w:r w:rsidR="005A780D" w:rsidRPr="0098756A">
        <w:rPr>
          <w:rFonts w:ascii="Times New Roman" w:eastAsia="宋体"/>
        </w:rPr>
        <w:fldChar w:fldCharType="end"/>
      </w:r>
      <w:bookmarkEnd w:id="1"/>
    </w:p>
    <w:p w14:paraId="5B3667EC" w14:textId="77777777" w:rsidR="0024045E" w:rsidRPr="0098756A" w:rsidRDefault="00E6054A">
      <w:pPr>
        <w:pStyle w:val="affffffd"/>
        <w:framePr w:wrap="around"/>
        <w:rPr>
          <w:rFonts w:ascii="Times New Roman" w:eastAsia="宋体"/>
        </w:rPr>
      </w:pPr>
      <w:bookmarkStart w:id="2" w:name="WXFLH"/>
      <w:r w:rsidRPr="0098756A">
        <w:rPr>
          <w:rFonts w:ascii="Times New Roman" w:eastAsia="宋体"/>
        </w:rPr>
        <w:t xml:space="preserve">CCS </w:t>
      </w:r>
      <w:r w:rsidR="005A780D" w:rsidRPr="0098756A">
        <w:rPr>
          <w:rFonts w:ascii="Times New Roman" w:eastAsia="宋体"/>
        </w:rPr>
        <w:fldChar w:fldCharType="begin">
          <w:ffData>
            <w:name w:val="WXFLH"/>
            <w:enabled/>
            <w:calcOnExit w:val="0"/>
            <w:helpText w:type="text" w:val="请输入中国标准文献分类号："/>
            <w:textInput>
              <w:default w:val="点击此处添加中国标准文献分类号"/>
            </w:textInput>
          </w:ffData>
        </w:fldChar>
      </w:r>
      <w:r w:rsidRPr="0098756A">
        <w:rPr>
          <w:rFonts w:ascii="Times New Roman" w:eastAsia="宋体"/>
        </w:rPr>
        <w:instrText xml:space="preserve"> FORMTEXT </w:instrText>
      </w:r>
      <w:r w:rsidR="005A780D" w:rsidRPr="0098756A">
        <w:rPr>
          <w:rFonts w:ascii="Times New Roman" w:eastAsia="宋体"/>
        </w:rPr>
      </w:r>
      <w:r w:rsidR="005A780D" w:rsidRPr="0098756A">
        <w:rPr>
          <w:rFonts w:ascii="Times New Roman" w:eastAsia="宋体"/>
        </w:rPr>
        <w:fldChar w:fldCharType="separate"/>
      </w:r>
      <w:r w:rsidRPr="0098756A">
        <w:rPr>
          <w:rFonts w:ascii="Times New Roman" w:eastAsia="宋体"/>
        </w:rPr>
        <w:t xml:space="preserve">X </w:t>
      </w:r>
      <w:r w:rsidR="005A780D" w:rsidRPr="0098756A">
        <w:rPr>
          <w:rFonts w:ascii="Times New Roman" w:eastAsia="宋体"/>
        </w:rPr>
        <w:fldChar w:fldCharType="end"/>
      </w:r>
      <w:bookmarkEnd w:id="2"/>
      <w:r w:rsidRPr="0098756A">
        <w:rPr>
          <w:rFonts w:ascii="Times New Roman" w:eastAsia="宋体"/>
        </w:rPr>
        <w:t>04</w:t>
      </w:r>
    </w:p>
    <w:p w14:paraId="513DBF45" w14:textId="77777777" w:rsidR="0024045E" w:rsidRPr="0098756A" w:rsidRDefault="006F0499">
      <w:pPr>
        <w:pStyle w:val="affff4"/>
        <w:framePr w:wrap="around"/>
      </w:pPr>
      <w:r w:rsidRPr="0098756A">
        <w:t>DB</w:t>
      </w:r>
    </w:p>
    <w:p w14:paraId="48DFA18B" w14:textId="77777777" w:rsidR="0024045E" w:rsidRPr="0098756A" w:rsidRDefault="006F0499" w:rsidP="00E71D38">
      <w:pPr>
        <w:pStyle w:val="affff5"/>
        <w:framePr w:wrap="around" w:x="1140"/>
        <w:rPr>
          <w:rFonts w:ascii="Times New Roman"/>
        </w:rPr>
      </w:pPr>
      <w:r w:rsidRPr="0098756A">
        <w:rPr>
          <w:rFonts w:ascii="Times New Roman"/>
        </w:rPr>
        <w:t>大连市</w:t>
      </w:r>
      <w:r w:rsidR="0089223B" w:rsidRPr="0098756A">
        <w:rPr>
          <w:rFonts w:ascii="Times New Roman"/>
        </w:rPr>
        <w:t>地方</w:t>
      </w:r>
      <w:r w:rsidRPr="0098756A">
        <w:rPr>
          <w:rFonts w:ascii="Times New Roman"/>
        </w:rPr>
        <w:t>标准</w:t>
      </w:r>
    </w:p>
    <w:p w14:paraId="4645256A" w14:textId="77777777" w:rsidR="0024045E" w:rsidRPr="0098756A" w:rsidRDefault="006F0499" w:rsidP="00E71D38">
      <w:pPr>
        <w:pStyle w:val="21"/>
        <w:framePr w:wrap="around" w:x="1372"/>
        <w:wordWrap w:val="0"/>
        <w:rPr>
          <w:rFonts w:ascii="Times New Roman" w:eastAsia="宋体"/>
        </w:rPr>
      </w:pPr>
      <w:r w:rsidRPr="0098756A">
        <w:rPr>
          <w:rFonts w:ascii="Times New Roman" w:eastAsia="宋体"/>
        </w:rPr>
        <w:t xml:space="preserve">DB/T </w:t>
      </w:r>
      <w:r w:rsidR="005A780D" w:rsidRPr="0098756A">
        <w:rPr>
          <w:rFonts w:ascii="Times New Roman" w:eastAsia="宋体"/>
        </w:rPr>
        <w:fldChar w:fldCharType="begin">
          <w:ffData>
            <w:name w:val="StdNo2"/>
            <w:enabled/>
            <w:calcOnExit w:val="0"/>
            <w:textInput>
              <w:default w:val="XXXX"/>
              <w:maxLength w:val="4"/>
            </w:textInput>
          </w:ffData>
        </w:fldChar>
      </w:r>
      <w:r w:rsidRPr="0098756A">
        <w:rPr>
          <w:rFonts w:ascii="Times New Roman" w:eastAsia="宋体"/>
        </w:rPr>
        <w:instrText xml:space="preserve"> FORMTEXT </w:instrText>
      </w:r>
      <w:r w:rsidR="005A780D" w:rsidRPr="0098756A">
        <w:rPr>
          <w:rFonts w:ascii="Times New Roman" w:eastAsia="宋体"/>
        </w:rPr>
      </w:r>
      <w:r w:rsidR="005A780D" w:rsidRPr="0098756A">
        <w:rPr>
          <w:rFonts w:ascii="Times New Roman" w:eastAsia="宋体"/>
        </w:rPr>
        <w:fldChar w:fldCharType="separate"/>
      </w:r>
      <w:r w:rsidRPr="0098756A">
        <w:rPr>
          <w:rFonts w:ascii="Times New Roman" w:eastAsia="宋体"/>
        </w:rPr>
        <w:t>XXXX</w:t>
      </w:r>
      <w:r w:rsidR="005A780D" w:rsidRPr="0098756A">
        <w:rPr>
          <w:rFonts w:ascii="Times New Roman" w:eastAsia="宋体"/>
        </w:rPr>
        <w:fldChar w:fldCharType="end"/>
      </w:r>
      <w:r w:rsidRPr="0098756A">
        <w:rPr>
          <w:rFonts w:ascii="Times New Roman" w:eastAsia="宋体"/>
        </w:rPr>
        <w:t>—</w:t>
      </w:r>
      <w:bookmarkStart w:id="3" w:name="StdNo2"/>
      <w:r w:rsidR="005A780D" w:rsidRPr="0098756A">
        <w:rPr>
          <w:rFonts w:ascii="Times New Roman" w:eastAsia="宋体"/>
        </w:rPr>
        <w:fldChar w:fldCharType="begin">
          <w:ffData>
            <w:name w:val="StdNo2"/>
            <w:enabled/>
            <w:calcOnExit w:val="0"/>
            <w:textInput>
              <w:default w:val="XXXX"/>
              <w:maxLength w:val="4"/>
            </w:textInput>
          </w:ffData>
        </w:fldChar>
      </w:r>
      <w:r w:rsidRPr="0098756A">
        <w:rPr>
          <w:rFonts w:ascii="Times New Roman" w:eastAsia="宋体"/>
        </w:rPr>
        <w:instrText xml:space="preserve"> FORMTEXT </w:instrText>
      </w:r>
      <w:r w:rsidR="005A780D" w:rsidRPr="0098756A">
        <w:rPr>
          <w:rFonts w:ascii="Times New Roman" w:eastAsia="宋体"/>
        </w:rPr>
      </w:r>
      <w:r w:rsidR="005A780D" w:rsidRPr="0098756A">
        <w:rPr>
          <w:rFonts w:ascii="Times New Roman" w:eastAsia="宋体"/>
        </w:rPr>
        <w:fldChar w:fldCharType="separate"/>
      </w:r>
      <w:r w:rsidRPr="0098756A">
        <w:rPr>
          <w:rFonts w:ascii="Times New Roman" w:eastAsia="宋体"/>
        </w:rPr>
        <w:t>XXXX</w:t>
      </w:r>
      <w:r w:rsidR="005A780D" w:rsidRPr="0098756A">
        <w:rPr>
          <w:rFonts w:ascii="Times New Roman" w:eastAsia="宋体"/>
        </w:rPr>
        <w:fldChar w:fldCharType="end"/>
      </w:r>
      <w:bookmarkEnd w:id="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24045E" w:rsidRPr="0098756A" w14:paraId="0E91640A" w14:textId="77777777">
        <w:tc>
          <w:tcPr>
            <w:tcW w:w="9356" w:type="dxa"/>
            <w:tcBorders>
              <w:top w:val="nil"/>
              <w:left w:val="nil"/>
              <w:bottom w:val="nil"/>
              <w:right w:val="nil"/>
            </w:tcBorders>
            <w:shd w:val="clear" w:color="auto" w:fill="auto"/>
          </w:tcPr>
          <w:bookmarkStart w:id="4" w:name="DT"/>
          <w:p w14:paraId="65B93E21" w14:textId="42CB3D55" w:rsidR="0024045E" w:rsidRPr="0098756A" w:rsidRDefault="00EC7CA3" w:rsidP="00E71D38">
            <w:pPr>
              <w:pStyle w:val="affffe"/>
              <w:framePr w:wrap="around" w:x="1372"/>
              <w:wordWrap w:val="0"/>
              <w:rPr>
                <w:rFonts w:ascii="Times New Roman"/>
              </w:rPr>
            </w:pPr>
            <w:r>
              <w:rPr>
                <w:rFonts w:ascii="Times New Roman"/>
                <w:noProof/>
              </w:rPr>
              <mc:AlternateContent>
                <mc:Choice Requires="wps">
                  <w:drawing>
                    <wp:anchor distT="0" distB="0" distL="114300" distR="114300" simplePos="0" relativeHeight="251661312" behindDoc="1" locked="0" layoutInCell="1" allowOverlap="1" wp14:anchorId="71A642B4" wp14:editId="2DF24845">
                      <wp:simplePos x="0" y="0"/>
                      <wp:positionH relativeFrom="column">
                        <wp:posOffset>4734560</wp:posOffset>
                      </wp:positionH>
                      <wp:positionV relativeFrom="paragraph">
                        <wp:posOffset>34290</wp:posOffset>
                      </wp:positionV>
                      <wp:extent cx="1143000" cy="228600"/>
                      <wp:effectExtent l="0" t="0" r="0" b="0"/>
                      <wp:wrapNone/>
                      <wp:docPr id="1419794779" name="矩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EE5792" id="矩形 8" o:spid="_x0000_s1026" style="position:absolute;left:0;text-align:left;margin-left:372.8pt;margin-top:2.7pt;width:90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wBc5QEAALUDAAAOAAAAZHJzL2Uyb0RvYy54bWysU8tu2zAQvBfoPxC813rUTVPBchA4cFEg&#10;bQqk+QCKoiSiFJdd0pbdr++SchyjvQXVgeByd4c7w9Hq5jAatlfoNdiaF4ucM2UltNr2NX/6sX13&#10;zZkPwrbCgFU1PyrPb9Zv36wmV6kSBjCtQkYg1leTq/kQgquyzMtBjcIvwClLyQ5wFIFC7LMWxUTo&#10;o8nKPL/KJsDWIUjlPZ3ezUm+Tvhdp2R46DqvAjM1p9lCWjGtTVyz9UpUPQo3aHkaQ7xiilFoS5ee&#10;oe5EEGyH+h+oUUsED11YSBgz6DotVeJAbIr8LzaPg3AqcSFxvDvL5P8frPy2f3TfMY7u3T3In55Z&#10;2AzC9uoWEaZBiZauK6JQ2eR8dW6IgadW1kxfoaWnFbsASYNDh2MEJHbskKQ+nqVWh8AkHRbF8n2e&#10;04tIypXl9RXt4xWieu526MNnBSOLm5ojPWVCF/t7H+bS55I0PRjdbrUxKcC+2Rhke0HPvk3fCd1f&#10;lhkbiy3EthkxniSakVk0ka8aaI/EEmH2DnmdNgPgb84m8k3N/a+dQMWZ+WJJqU/FchmNloLlh48l&#10;BXiZaS4zwkqCqnngbN5uwmzOnUPdD3RTkUhbuCV1O52Iv0x1Gpa8kaQ7+Tia7zJOVS9/2/oPAAAA&#10;//8DAFBLAwQUAAYACAAAACEAzLnuuN0AAAAIAQAADwAAAGRycy9kb3ducmV2LnhtbEyPwU7DMBBE&#10;70j8g7VI3KjT4oQ2zaZCSD0BB1okrtt4m0TEdoidNvw97okeRzOaeVNsJtOJEw++dRZhPktAsK2c&#10;bm2N8LnfPixB+EBWU+csI/yyh015e1NQrt3ZfvBpF2oRS6zPCaEJoc+l9FXDhvzM9Wyjd3SDoRDl&#10;UEs90DmWm04ukiSThlobFxrq+aXh6ns3GgTKlP55Pz6+7V/HjFb1lGzTrwTx/m56XoMIPIX/MFzw&#10;IzqUkengRqu96BCeVJrFKEKqQER/tbjoA4KaK5BlIa8PlH8AAAD//wMAUEsBAi0AFAAGAAgAAAAh&#10;ALaDOJL+AAAA4QEAABMAAAAAAAAAAAAAAAAAAAAAAFtDb250ZW50X1R5cGVzXS54bWxQSwECLQAU&#10;AAYACAAAACEAOP0h/9YAAACUAQAACwAAAAAAAAAAAAAAAAAvAQAAX3JlbHMvLnJlbHNQSwECLQAU&#10;AAYACAAAACEAJ9sAXOUBAAC1AwAADgAAAAAAAAAAAAAAAAAuAgAAZHJzL2Uyb0RvYy54bWxQSwEC&#10;LQAUAAYACAAAACEAzLnuuN0AAAAIAQAADwAAAAAAAAAAAAAAAAA/BAAAZHJzL2Rvd25yZXYueG1s&#10;UEsFBgAAAAAEAAQA8wAAAEkFAAAAAA==&#10;" stroked="f"/>
                  </w:pict>
                </mc:Fallback>
              </mc:AlternateContent>
            </w:r>
            <w:bookmarkEnd w:id="4"/>
          </w:p>
        </w:tc>
      </w:tr>
    </w:tbl>
    <w:p w14:paraId="7AB78442" w14:textId="77777777" w:rsidR="0024045E" w:rsidRPr="0098756A" w:rsidRDefault="0024045E" w:rsidP="00E71D38">
      <w:pPr>
        <w:pStyle w:val="21"/>
        <w:framePr w:wrap="around" w:x="1372"/>
        <w:rPr>
          <w:rFonts w:ascii="Times New Roman" w:eastAsia="宋体"/>
        </w:rPr>
      </w:pPr>
    </w:p>
    <w:p w14:paraId="6D59D3C1" w14:textId="77777777" w:rsidR="0024045E" w:rsidRPr="0098756A" w:rsidRDefault="0024045E" w:rsidP="00E71D38">
      <w:pPr>
        <w:pStyle w:val="21"/>
        <w:framePr w:wrap="around" w:x="1372"/>
        <w:rPr>
          <w:rFonts w:ascii="Times New Roman" w:eastAsia="宋体"/>
        </w:rPr>
      </w:pPr>
    </w:p>
    <w:p w14:paraId="25DA8F81" w14:textId="77777777" w:rsidR="00174065" w:rsidRDefault="004624B5">
      <w:pPr>
        <w:pStyle w:val="afffff"/>
        <w:framePr w:wrap="around" w:x="1123" w:y="6292"/>
        <w:rPr>
          <w:rFonts w:ascii="Times New Roman" w:eastAsia="宋体"/>
        </w:rPr>
      </w:pPr>
      <w:r w:rsidRPr="005F087D">
        <w:rPr>
          <w:rFonts w:ascii="Times New Roman" w:eastAsia="宋体" w:hint="eastAsia"/>
        </w:rPr>
        <w:t>海鲜预制菜</w:t>
      </w:r>
      <w:r w:rsidRPr="005F087D">
        <w:rPr>
          <w:rFonts w:ascii="Times New Roman" w:eastAsia="宋体" w:hint="eastAsia"/>
        </w:rPr>
        <w:t xml:space="preserve"> </w:t>
      </w:r>
    </w:p>
    <w:p w14:paraId="2A1D9604" w14:textId="13AB1894" w:rsidR="0024045E" w:rsidRPr="0098756A" w:rsidRDefault="004624B5">
      <w:pPr>
        <w:pStyle w:val="afffff"/>
        <w:framePr w:wrap="around" w:x="1123" w:y="6292"/>
        <w:rPr>
          <w:rFonts w:ascii="Times New Roman" w:eastAsia="宋体"/>
        </w:rPr>
      </w:pPr>
      <w:r w:rsidRPr="005F087D">
        <w:rPr>
          <w:rFonts w:ascii="Times New Roman" w:eastAsia="宋体" w:hint="eastAsia"/>
        </w:rPr>
        <w:t>感官分析第</w:t>
      </w:r>
      <w:r>
        <w:rPr>
          <w:rFonts w:ascii="Times New Roman" w:eastAsia="宋体"/>
        </w:rPr>
        <w:t>1</w:t>
      </w:r>
      <w:r w:rsidRPr="005F087D">
        <w:rPr>
          <w:rFonts w:ascii="Times New Roman" w:eastAsia="宋体" w:hint="eastAsia"/>
        </w:rPr>
        <w:t>部分：</w:t>
      </w:r>
      <w:r w:rsidR="00BC7169" w:rsidRPr="0098756A">
        <w:rPr>
          <w:rFonts w:ascii="Times New Roman" w:eastAsia="宋体"/>
        </w:rPr>
        <w:t>通用要求</w:t>
      </w:r>
    </w:p>
    <w:p w14:paraId="7D19DEC4" w14:textId="77777777" w:rsidR="00174065" w:rsidRDefault="004624B5" w:rsidP="00567064">
      <w:pPr>
        <w:pStyle w:val="afffff0"/>
        <w:framePr w:wrap="around" w:x="1123" w:y="6292"/>
        <w:spacing w:before="0"/>
        <w:rPr>
          <w:rFonts w:eastAsia="宋体"/>
        </w:rPr>
      </w:pPr>
      <w:r>
        <w:rPr>
          <w:rFonts w:eastAsia="宋体"/>
        </w:rPr>
        <w:t>P</w:t>
      </w:r>
      <w:r w:rsidRPr="006554BF">
        <w:rPr>
          <w:rFonts w:eastAsia="宋体"/>
        </w:rPr>
        <w:t>repared seafood dishes</w:t>
      </w:r>
      <w:r w:rsidRPr="005F087D">
        <w:rPr>
          <w:rFonts w:eastAsia="宋体"/>
        </w:rPr>
        <w:t xml:space="preserve"> </w:t>
      </w:r>
    </w:p>
    <w:p w14:paraId="48A6FFAE" w14:textId="423242EE" w:rsidR="004624B5" w:rsidRPr="0098756A" w:rsidRDefault="00174065" w:rsidP="00567064">
      <w:pPr>
        <w:pStyle w:val="afffff0"/>
        <w:framePr w:wrap="around" w:x="1123" w:y="6292"/>
        <w:spacing w:before="0"/>
        <w:rPr>
          <w:rFonts w:eastAsia="宋体"/>
        </w:rPr>
      </w:pPr>
      <w:r>
        <w:rPr>
          <w:rFonts w:eastAsia="宋体"/>
        </w:rPr>
        <w:t>S</w:t>
      </w:r>
      <w:r w:rsidR="004624B5" w:rsidRPr="006554BF">
        <w:rPr>
          <w:rFonts w:eastAsia="宋体"/>
        </w:rPr>
        <w:t>ensory</w:t>
      </w:r>
      <w:r w:rsidR="004624B5">
        <w:rPr>
          <w:rFonts w:eastAsia="宋体"/>
        </w:rPr>
        <w:t xml:space="preserve"> </w:t>
      </w:r>
      <w:r w:rsidR="004624B5">
        <w:rPr>
          <w:rFonts w:eastAsia="宋体" w:hint="eastAsia"/>
        </w:rPr>
        <w:t>analysis</w:t>
      </w:r>
      <w:r w:rsidR="004624B5">
        <w:rPr>
          <w:rFonts w:eastAsia="宋体"/>
        </w:rPr>
        <w:t xml:space="preserve"> </w:t>
      </w:r>
      <w:r w:rsidR="004624B5">
        <w:rPr>
          <w:rFonts w:eastAsia="宋体" w:hint="eastAsia"/>
        </w:rPr>
        <w:t>part</w:t>
      </w:r>
      <w:r w:rsidR="004624B5">
        <w:rPr>
          <w:rFonts w:eastAsia="宋体"/>
        </w:rPr>
        <w:t xml:space="preserve"> 1</w:t>
      </w:r>
      <w:r w:rsidR="004624B5">
        <w:rPr>
          <w:rFonts w:eastAsia="宋体" w:hint="eastAsia"/>
        </w:rPr>
        <w:t>：</w:t>
      </w:r>
      <w:r w:rsidR="00174047">
        <w:rPr>
          <w:rFonts w:eastAsia="宋体"/>
        </w:rPr>
        <w:t>G</w:t>
      </w:r>
      <w:r w:rsidR="004624B5">
        <w:rPr>
          <w:rFonts w:eastAsia="宋体" w:hint="eastAsia"/>
        </w:rPr>
        <w:t>eneral</w:t>
      </w:r>
      <w:r w:rsidR="008E4822">
        <w:rPr>
          <w:rFonts w:eastAsia="宋体"/>
        </w:rPr>
        <w:t xml:space="preserve"> </w:t>
      </w:r>
      <w:r w:rsidR="007E6F22">
        <w:rPr>
          <w:rFonts w:eastAsia="宋体"/>
        </w:rPr>
        <w:t>guide</w:t>
      </w:r>
    </w:p>
    <w:p w14:paraId="3D28C868" w14:textId="77777777" w:rsidR="0024045E" w:rsidRPr="0098756A" w:rsidRDefault="001F1FE3">
      <w:pPr>
        <w:pStyle w:val="afffff1"/>
        <w:framePr w:wrap="around" w:x="1123" w:y="6292"/>
        <w:rPr>
          <w:rFonts w:ascii="Times New Roman"/>
        </w:rPr>
      </w:pPr>
      <w:r w:rsidRPr="0098756A">
        <w:rPr>
          <w:rFonts w:ascii="Times New Roman"/>
        </w:rPr>
        <w:t>（草案）</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24045E" w:rsidRPr="0098756A" w14:paraId="79FD12FE" w14:textId="77777777">
        <w:tc>
          <w:tcPr>
            <w:tcW w:w="9855" w:type="dxa"/>
            <w:tcBorders>
              <w:top w:val="nil"/>
              <w:left w:val="nil"/>
              <w:bottom w:val="nil"/>
              <w:right w:val="nil"/>
            </w:tcBorders>
            <w:shd w:val="clear" w:color="auto" w:fill="auto"/>
          </w:tcPr>
          <w:p w14:paraId="609D155F" w14:textId="77777777" w:rsidR="0024045E" w:rsidRPr="0098756A" w:rsidRDefault="0024045E">
            <w:pPr>
              <w:pStyle w:val="afffff2"/>
              <w:framePr w:wrap="around" w:x="1123" w:y="6292"/>
              <w:jc w:val="both"/>
              <w:rPr>
                <w:rFonts w:ascii="Times New Roman"/>
              </w:rPr>
            </w:pPr>
          </w:p>
          <w:p w14:paraId="0549C451" w14:textId="060D476E" w:rsidR="0024045E" w:rsidRPr="0098756A" w:rsidRDefault="00EC7CA3">
            <w:pPr>
              <w:pStyle w:val="afffff2"/>
              <w:framePr w:wrap="around" w:x="1123" w:y="6292"/>
              <w:rPr>
                <w:rFonts w:ascii="Times New Roman"/>
              </w:rPr>
            </w:pPr>
            <w:r>
              <w:rPr>
                <w:rFonts w:ascii="Times New Roman"/>
                <w:noProof/>
              </w:rPr>
              <mc:AlternateContent>
                <mc:Choice Requires="wps">
                  <w:drawing>
                    <wp:anchor distT="0" distB="0" distL="114300" distR="114300" simplePos="0" relativeHeight="251663360" behindDoc="1" locked="1" layoutInCell="1" allowOverlap="1" wp14:anchorId="1259EAFB" wp14:editId="42B3C805">
                      <wp:simplePos x="0" y="0"/>
                      <wp:positionH relativeFrom="column">
                        <wp:posOffset>2200910</wp:posOffset>
                      </wp:positionH>
                      <wp:positionV relativeFrom="paragraph">
                        <wp:posOffset>573405</wp:posOffset>
                      </wp:positionV>
                      <wp:extent cx="1905000" cy="254000"/>
                      <wp:effectExtent l="0" t="0" r="0" b="0"/>
                      <wp:wrapNone/>
                      <wp:docPr id="1321627595" name="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BD1DC8" id="矩形 7" o:spid="_x0000_s1026" style="position:absolute;left:0;text-align:left;margin-left:173.3pt;margin-top:45.15pt;width:150pt;height:20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MRc4wEAALUDAAAOAAAAZHJzL2Uyb0RvYy54bWysU9uO2yAQfa/Uf0C8N7ajpO1acVarrFJV&#10;2l6kbT+AYLBRMUMHEif9+g44m426b6v6ATHMzGHO4Xh1exwsOygMBlzDq1nJmXISWuO6hv/8sX33&#10;kbMQhWuFBacaflKB367fvlmNvlZz6MG2ChmBuFCPvuF9jL4uiiB7NYgwA68cJTXgICKF2BUtipHQ&#10;B1vMy/J9MQK2HkGqEOj0fkrydcbXWsn4TeugIrMNp9liXjGvu7QW65WoOxS+N/I8hnjFFIMwji69&#10;QN2LKNgezQuowUiEADrOJAwFaG2kyhyITVX+w+axF15lLiRO8BeZwv+DlV8Pj/47ptGDfwD5KzAH&#10;m164Tt0hwtgr0dJ1VRKqGH2oLw0pCNTKduMXaOlpxT5C1uCocUiAxI4ds9Sni9TqGJmkw+qmXJYl&#10;vYik3Hy5SPt0haifuj2G+EnBwNKm4UhPmdHF4SHEqfSpJE8P1rRbY20OsNttLLKDoGff5u+MHq7L&#10;rEvFDlLbhJhOMs3ELJko1DtoT8QSYfIOeZ02PeAfzkbyTcPD771AxZn97Eipm2qxSEbLwWL5YU4B&#10;Xmd21xnhJEE1PHI2bTdxMufeo+l6uqnKpB3ckbraZOLPU52HJW9k6c4+Tua7jnPV89+2/gsAAP//&#10;AwBQSwMEFAAGAAgAAAAhAPQ3r97cAAAACgEAAA8AAABkcnMvZG93bnJldi54bWxMj8FOwzAMhu9I&#10;vENkJG4sgY6IlabThLQTcGBD4uo1XlvRJF2TbuXt8XaBo39/+v25WE6uE0caYhu8gfuZAkG+Crb1&#10;tYHP7fruCURM6C12wZOBH4qwLK+vCsxtOPkPOm5SLbjExxwNNCn1uZSxashhnIWePO/2YXCYeBxq&#10;aQc8cbnr5INSWjpsPV9osKeXhqrvzegMoJ7bw/s+e9u+jhoX9aTWj1/KmNubafUMItGU/mA467M6&#10;lOy0C6O3UXQGsrnWjBpYqAwEA/oS7JjMOJFlIf+/UP4CAAD//wMAUEsBAi0AFAAGAAgAAAAhALaD&#10;OJL+AAAA4QEAABMAAAAAAAAAAAAAAAAAAAAAAFtDb250ZW50X1R5cGVzXS54bWxQSwECLQAUAAYA&#10;CAAAACEAOP0h/9YAAACUAQAACwAAAAAAAAAAAAAAAAAvAQAAX3JlbHMvLnJlbHNQSwECLQAUAAYA&#10;CAAAACEAorzEXOMBAAC1AwAADgAAAAAAAAAAAAAAAAAuAgAAZHJzL2Uyb0RvYy54bWxQSwECLQAU&#10;AAYACAAAACEA9Dev3twAAAAKAQAADwAAAAAAAAAAAAAAAAA9BAAAZHJzL2Rvd25yZXYueG1sUEsF&#10;BgAAAAAEAAQA8wAAAEYFAAAAAA==&#10;" stroked="f">
                      <w10:anchorlock/>
                    </v:rect>
                  </w:pict>
                </mc:Fallback>
              </mc:AlternateContent>
            </w:r>
            <w:r>
              <w:rPr>
                <w:rFonts w:ascii="Times New Roman"/>
                <w:noProof/>
              </w:rPr>
              <mc:AlternateContent>
                <mc:Choice Requires="wps">
                  <w:drawing>
                    <wp:anchor distT="0" distB="0" distL="114300" distR="114300" simplePos="0" relativeHeight="251662336" behindDoc="1" locked="0" layoutInCell="1" allowOverlap="1" wp14:anchorId="1E984EC4" wp14:editId="7A366E63">
                      <wp:simplePos x="0" y="0"/>
                      <wp:positionH relativeFrom="column">
                        <wp:posOffset>2454910</wp:posOffset>
                      </wp:positionH>
                      <wp:positionV relativeFrom="paragraph">
                        <wp:posOffset>255905</wp:posOffset>
                      </wp:positionV>
                      <wp:extent cx="1270000" cy="304800"/>
                      <wp:effectExtent l="0" t="0" r="0" b="0"/>
                      <wp:wrapNone/>
                      <wp:docPr id="1890496558" name="矩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CBF2A5" id="矩形 6" o:spid="_x0000_s1026" style="position:absolute;left:0;text-align:left;margin-left:193.3pt;margin-top:20.15pt;width:100pt;height:2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sf4wEAALUDAAAOAAAAZHJzL2Uyb0RvYy54bWysU1Fv0zAQfkfiP1h+p0lKYSNqOk2dipAG&#10;Qxr7Aa5jJxaOz5zdpuXXc3a6roK3iTxYPt/d5/s+f1neHAbL9gqDAdfwalZyppyE1riu4U8/Nu+u&#10;OQtRuFZYcKrhRxX4zertm+XoazWHHmyrkBGIC/XoG97H6OuiCLJXgwgz8MpRUgMOIlKIXdGiGAl9&#10;sMW8LD8WI2DrEaQKgU7vpiRfZXytlYwPWgcVmW04zRbzinndprVYLUXdofC9kacxxCumGIRxdOkZ&#10;6k5EwXZo/oEajEQIoONMwlCA1kaqzIHYVOVfbB574VXmQuIEf5Yp/D9Y+W3/6L9jGj34e5A/A3Ow&#10;7oXr1C0ijL0SLV1XJaGK0Yf63JCCQK1sO36Flp5W7CJkDQ4ahwRI7NghS308S60OkUk6rOZXJX2c&#10;Scq9LxfXtE9XiPq522OInxUMLG0ajvSUGV3s70OcSp9L8vRgTbsx1uYAu+3aItsLevZN/k7o4bLM&#10;ulTsILVNiOkk00zMkolCvYX2SCwRJu+Q12nTA/7mbCTfNDz82glUnNkvjpT6VC0WyWg5WHy4mlOA&#10;l5ntZUY4SVANj5xN23WczLnzaLqebqoyaQe3pK42mfjLVKdhyRtZupOPk/ku41z18ret/gAAAP//&#10;AwBQSwMEFAAGAAgAAAAhACJOJY3dAAAACQEAAA8AAABkcnMvZG93bnJldi54bWxMj8FOwzAMhu9I&#10;vENkJG4sgW5RKU0nhLQTcGBD4uo1XlvROKVJt/L2BC7jaPvT7+8v17PrxZHG0Hk2cLtQIIhrbztu&#10;DLzvNjc5iBCRLfaeycA3BVhXlxclFtaf+I2O29iIFMKhQANtjEMhZahbchgWfiBOt4MfHcY0jo20&#10;I55SuOvlnVJaOuw4fWhxoKeW6s/t5AygXtqv10P2snueNN43s9qsPpQx11fz4wOISHM8w/Crn9Sh&#10;Sk57P7ENojeQ5Von1MBSZSASsPpb7A3keQayKuX/BtUPAAAA//8DAFBLAQItABQABgAIAAAAIQC2&#10;gziS/gAAAOEBAAATAAAAAAAAAAAAAAAAAAAAAABbQ29udGVudF9UeXBlc10ueG1sUEsBAi0AFAAG&#10;AAgAAAAhADj9If/WAAAAlAEAAAsAAAAAAAAAAAAAAAAALwEAAF9yZWxzLy5yZWxzUEsBAi0AFAAG&#10;AAgAAAAhAFwj6x/jAQAAtQMAAA4AAAAAAAAAAAAAAAAALgIAAGRycy9lMm9Eb2MueG1sUEsBAi0A&#10;FAAGAAgAAAAhACJOJY3dAAAACQEAAA8AAAAAAAAAAAAAAAAAPQQAAGRycy9kb3ducmV2LnhtbFBL&#10;BQYAAAAABAAEAPMAAABHBQAAAAA=&#10;" stroked="f"/>
                  </w:pict>
                </mc:Fallback>
              </mc:AlternateContent>
            </w:r>
          </w:p>
        </w:tc>
      </w:tr>
      <w:tr w:rsidR="0024045E" w:rsidRPr="0098756A" w14:paraId="1D3F7FD4" w14:textId="77777777">
        <w:tc>
          <w:tcPr>
            <w:tcW w:w="9855" w:type="dxa"/>
            <w:tcBorders>
              <w:top w:val="nil"/>
              <w:left w:val="nil"/>
              <w:bottom w:val="nil"/>
              <w:right w:val="nil"/>
            </w:tcBorders>
            <w:shd w:val="clear" w:color="auto" w:fill="auto"/>
          </w:tcPr>
          <w:p w14:paraId="7CCE839F" w14:textId="77777777" w:rsidR="0024045E" w:rsidRPr="0098756A" w:rsidRDefault="0024045E">
            <w:pPr>
              <w:pStyle w:val="afffff3"/>
              <w:framePr w:wrap="around" w:x="1123" w:y="6292"/>
              <w:rPr>
                <w:rFonts w:ascii="Times New Roman"/>
                <w:b/>
              </w:rPr>
            </w:pPr>
          </w:p>
          <w:p w14:paraId="199C5397" w14:textId="77777777" w:rsidR="0024045E" w:rsidRPr="0098756A" w:rsidRDefault="0024045E">
            <w:pPr>
              <w:pStyle w:val="afffff3"/>
              <w:framePr w:wrap="around" w:x="1123" w:y="6292"/>
              <w:rPr>
                <w:rFonts w:ascii="Times New Roman"/>
              </w:rPr>
            </w:pPr>
          </w:p>
        </w:tc>
      </w:tr>
    </w:tbl>
    <w:bookmarkStart w:id="5" w:name="FY"/>
    <w:p w14:paraId="2817B5CB" w14:textId="4B54E6C1" w:rsidR="0024045E" w:rsidRPr="0098756A" w:rsidRDefault="005A780D">
      <w:pPr>
        <w:pStyle w:val="afffffff4"/>
        <w:framePr w:wrap="around" w:hAnchor="page" w:x="1944" w:y="13984"/>
        <w:rPr>
          <w:rFonts w:eastAsia="宋体"/>
        </w:rPr>
      </w:pPr>
      <w:r w:rsidRPr="0098756A">
        <w:rPr>
          <w:rFonts w:eastAsia="宋体"/>
        </w:rPr>
        <w:fldChar w:fldCharType="begin">
          <w:ffData>
            <w:name w:val="FY"/>
            <w:enabled/>
            <w:calcOnExit w:val="0"/>
            <w:entryMacro w:val="ShowHelp8"/>
            <w:textInput>
              <w:default w:val="XXXX"/>
              <w:maxLength w:val="4"/>
            </w:textInput>
          </w:ffData>
        </w:fldChar>
      </w:r>
      <w:r w:rsidR="00E6054A" w:rsidRPr="0098756A">
        <w:rPr>
          <w:rFonts w:eastAsia="宋体"/>
        </w:rPr>
        <w:instrText xml:space="preserve"> FORMTEXT </w:instrText>
      </w:r>
      <w:r w:rsidRPr="0098756A">
        <w:rPr>
          <w:rFonts w:eastAsia="宋体"/>
        </w:rPr>
      </w:r>
      <w:r w:rsidRPr="0098756A">
        <w:rPr>
          <w:rFonts w:eastAsia="宋体"/>
        </w:rPr>
        <w:fldChar w:fldCharType="separate"/>
      </w:r>
      <w:r w:rsidR="00E6054A" w:rsidRPr="0098756A">
        <w:rPr>
          <w:rFonts w:eastAsia="宋体"/>
        </w:rPr>
        <w:t>XXXX</w:t>
      </w:r>
      <w:r w:rsidRPr="0098756A">
        <w:rPr>
          <w:rFonts w:eastAsia="宋体"/>
        </w:rPr>
        <w:fldChar w:fldCharType="end"/>
      </w:r>
      <w:bookmarkEnd w:id="5"/>
      <w:r w:rsidR="00E6054A" w:rsidRPr="0098756A">
        <w:rPr>
          <w:rFonts w:eastAsia="宋体"/>
        </w:rPr>
        <w:t xml:space="preserve"> - </w:t>
      </w:r>
      <w:bookmarkStart w:id="6" w:name="FM"/>
      <w:r w:rsidRPr="0098756A">
        <w:rPr>
          <w:rFonts w:eastAsia="宋体"/>
        </w:rPr>
        <w:fldChar w:fldCharType="begin">
          <w:ffData>
            <w:name w:val="FM"/>
            <w:enabled/>
            <w:calcOnExit w:val="0"/>
            <w:entryMacro w:val="ShowHelp8"/>
            <w:textInput>
              <w:default w:val="XX"/>
              <w:maxLength w:val="2"/>
            </w:textInput>
          </w:ffData>
        </w:fldChar>
      </w:r>
      <w:r w:rsidR="00E6054A" w:rsidRPr="0098756A">
        <w:rPr>
          <w:rFonts w:eastAsia="宋体"/>
        </w:rPr>
        <w:instrText xml:space="preserve"> FORMTEXT </w:instrText>
      </w:r>
      <w:r w:rsidRPr="0098756A">
        <w:rPr>
          <w:rFonts w:eastAsia="宋体"/>
        </w:rPr>
      </w:r>
      <w:r w:rsidRPr="0098756A">
        <w:rPr>
          <w:rFonts w:eastAsia="宋体"/>
        </w:rPr>
        <w:fldChar w:fldCharType="separate"/>
      </w:r>
      <w:r w:rsidR="00E6054A" w:rsidRPr="0098756A">
        <w:rPr>
          <w:rFonts w:eastAsia="宋体"/>
        </w:rPr>
        <w:t>XX</w:t>
      </w:r>
      <w:r w:rsidRPr="0098756A">
        <w:rPr>
          <w:rFonts w:eastAsia="宋体"/>
        </w:rPr>
        <w:fldChar w:fldCharType="end"/>
      </w:r>
      <w:bookmarkEnd w:id="6"/>
      <w:r w:rsidR="00E6054A" w:rsidRPr="0098756A">
        <w:rPr>
          <w:rFonts w:eastAsia="宋体"/>
        </w:rPr>
        <w:t xml:space="preserve"> - </w:t>
      </w:r>
      <w:bookmarkStart w:id="7" w:name="FD"/>
      <w:r w:rsidRPr="0098756A">
        <w:rPr>
          <w:rFonts w:eastAsia="宋体"/>
        </w:rPr>
        <w:fldChar w:fldCharType="begin">
          <w:ffData>
            <w:name w:val="FD"/>
            <w:enabled/>
            <w:calcOnExit w:val="0"/>
            <w:entryMacro w:val="ShowHelp8"/>
            <w:textInput>
              <w:default w:val="XX"/>
              <w:maxLength w:val="2"/>
            </w:textInput>
          </w:ffData>
        </w:fldChar>
      </w:r>
      <w:r w:rsidR="00E6054A" w:rsidRPr="0098756A">
        <w:rPr>
          <w:rFonts w:eastAsia="宋体"/>
        </w:rPr>
        <w:instrText xml:space="preserve"> FORMTEXT </w:instrText>
      </w:r>
      <w:r w:rsidRPr="0098756A">
        <w:rPr>
          <w:rFonts w:eastAsia="宋体"/>
        </w:rPr>
      </w:r>
      <w:r w:rsidRPr="0098756A">
        <w:rPr>
          <w:rFonts w:eastAsia="宋体"/>
        </w:rPr>
        <w:fldChar w:fldCharType="separate"/>
      </w:r>
      <w:r w:rsidR="00E6054A" w:rsidRPr="0098756A">
        <w:rPr>
          <w:rFonts w:eastAsia="宋体"/>
        </w:rPr>
        <w:t>XX</w:t>
      </w:r>
      <w:r w:rsidRPr="0098756A">
        <w:rPr>
          <w:rFonts w:eastAsia="宋体"/>
        </w:rPr>
        <w:fldChar w:fldCharType="end"/>
      </w:r>
      <w:bookmarkEnd w:id="7"/>
      <w:r w:rsidR="00E6054A" w:rsidRPr="0098756A">
        <w:rPr>
          <w:rFonts w:eastAsia="宋体"/>
        </w:rPr>
        <w:t>发布</w:t>
      </w:r>
      <w:r w:rsidR="00EC7CA3">
        <w:rPr>
          <w:rFonts w:eastAsia="宋体"/>
          <w:noProof/>
        </w:rPr>
        <mc:AlternateContent>
          <mc:Choice Requires="wps">
            <w:drawing>
              <wp:anchor distT="4294967295" distB="4294967295" distL="114300" distR="114300" simplePos="0" relativeHeight="251659264" behindDoc="0" locked="1" layoutInCell="1" allowOverlap="1" wp14:anchorId="541275CA" wp14:editId="1CB0F287">
                <wp:simplePos x="0" y="0"/>
                <wp:positionH relativeFrom="column">
                  <wp:posOffset>-400050</wp:posOffset>
                </wp:positionH>
                <wp:positionV relativeFrom="page">
                  <wp:posOffset>9275444</wp:posOffset>
                </wp:positionV>
                <wp:extent cx="6120130" cy="0"/>
                <wp:effectExtent l="0" t="0" r="0" b="0"/>
                <wp:wrapNone/>
                <wp:docPr id="779810976"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6CFD0F00" id="直接连接符 5"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31.5pt,730.35pt" to="450.4pt,7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N3Gskt4AAAANAQAADwAAAGRycy9kb3ducmV2LnhtbEyPwU7DMBBE70j8g7VIXKrW&#10;pkUphDgVAnLj0kLFdZssSUS8TmO3DXw9ywHBcWdGs/Oy1eg6daQhtJ4tXM0MKOLSVy3XFl5fiukN&#10;qBCRK+w8k4VPCrDKz88yTCt/4jUdN7FWUsIhRQtNjH2qdSgbchhmvicW790PDqOcQ62rAU9S7jo9&#10;NybRDluWDw329NBQ+bE5OAuh2NK++JqUE/O2qD3N94/PT2jt5cV4fwcq0hj/wvAzX6ZDLpt2/sBV&#10;UJ2FabIQlijGdWKWoCRya4zQ7H4lnWf6P0X+DQAA//8DAFBLAQItABQABgAIAAAAIQC2gziS/gAA&#10;AOEBAAATAAAAAAAAAAAAAAAAAAAAAABbQ29udGVudF9UeXBlc10ueG1sUEsBAi0AFAAGAAgAAAAh&#10;ADj9If/WAAAAlAEAAAsAAAAAAAAAAAAAAAAALwEAAF9yZWxzLy5yZWxzUEsBAi0AFAAGAAgAAAAh&#10;AKnqvDejAQAAMAMAAA4AAAAAAAAAAAAAAAAALgIAAGRycy9lMm9Eb2MueG1sUEsBAi0AFAAGAAgA&#10;AAAhADdxrJLeAAAADQEAAA8AAAAAAAAAAAAAAAAA/QMAAGRycy9kb3ducmV2LnhtbFBLBQYAAAAA&#10;BAAEAPMAAAAIBQAAAAA=&#10;">
                <w10:wrap anchory="page"/>
                <w10:anchorlock/>
              </v:line>
            </w:pict>
          </mc:Fallback>
        </mc:AlternateContent>
      </w:r>
    </w:p>
    <w:bookmarkStart w:id="8" w:name="SY"/>
    <w:p w14:paraId="30A5F50E" w14:textId="77777777" w:rsidR="0024045E" w:rsidRPr="0098756A" w:rsidRDefault="005A780D" w:rsidP="00E71D38">
      <w:pPr>
        <w:pStyle w:val="afffffff5"/>
        <w:framePr w:wrap="around" w:hAnchor="page" w:x="6691" w:y="13984"/>
        <w:ind w:rightChars="52" w:right="109"/>
        <w:rPr>
          <w:rFonts w:eastAsia="宋体"/>
        </w:rPr>
      </w:pPr>
      <w:r w:rsidRPr="0098756A">
        <w:rPr>
          <w:rFonts w:eastAsia="宋体"/>
        </w:rPr>
        <w:fldChar w:fldCharType="begin">
          <w:ffData>
            <w:name w:val="SY"/>
            <w:enabled/>
            <w:calcOnExit w:val="0"/>
            <w:entryMacro w:val="ShowHelp9"/>
            <w:textInput>
              <w:default w:val="XXXX"/>
              <w:maxLength w:val="4"/>
            </w:textInput>
          </w:ffData>
        </w:fldChar>
      </w:r>
      <w:r w:rsidR="00E6054A" w:rsidRPr="0098756A">
        <w:rPr>
          <w:rFonts w:eastAsia="宋体"/>
        </w:rPr>
        <w:instrText xml:space="preserve"> FORMTEXT </w:instrText>
      </w:r>
      <w:r w:rsidRPr="0098756A">
        <w:rPr>
          <w:rFonts w:eastAsia="宋体"/>
        </w:rPr>
      </w:r>
      <w:r w:rsidRPr="0098756A">
        <w:rPr>
          <w:rFonts w:eastAsia="宋体"/>
        </w:rPr>
        <w:fldChar w:fldCharType="separate"/>
      </w:r>
      <w:r w:rsidR="00E6054A" w:rsidRPr="0098756A">
        <w:rPr>
          <w:rFonts w:eastAsia="宋体"/>
        </w:rPr>
        <w:t>XXXX</w:t>
      </w:r>
      <w:r w:rsidRPr="0098756A">
        <w:rPr>
          <w:rFonts w:eastAsia="宋体"/>
        </w:rPr>
        <w:fldChar w:fldCharType="end"/>
      </w:r>
      <w:bookmarkEnd w:id="8"/>
      <w:r w:rsidR="00E6054A" w:rsidRPr="0098756A">
        <w:rPr>
          <w:rFonts w:eastAsia="宋体"/>
        </w:rPr>
        <w:t xml:space="preserve"> - </w:t>
      </w:r>
      <w:bookmarkStart w:id="9" w:name="SM"/>
      <w:r w:rsidRPr="0098756A">
        <w:rPr>
          <w:rFonts w:eastAsia="宋体"/>
        </w:rPr>
        <w:fldChar w:fldCharType="begin">
          <w:ffData>
            <w:name w:val="SM"/>
            <w:enabled/>
            <w:calcOnExit w:val="0"/>
            <w:entryMacro w:val="ShowHelp9"/>
            <w:textInput>
              <w:default w:val="XX"/>
              <w:maxLength w:val="2"/>
            </w:textInput>
          </w:ffData>
        </w:fldChar>
      </w:r>
      <w:r w:rsidR="00E6054A" w:rsidRPr="0098756A">
        <w:rPr>
          <w:rFonts w:eastAsia="宋体"/>
        </w:rPr>
        <w:instrText xml:space="preserve"> FORMTEXT </w:instrText>
      </w:r>
      <w:r w:rsidRPr="0098756A">
        <w:rPr>
          <w:rFonts w:eastAsia="宋体"/>
        </w:rPr>
      </w:r>
      <w:r w:rsidRPr="0098756A">
        <w:rPr>
          <w:rFonts w:eastAsia="宋体"/>
        </w:rPr>
        <w:fldChar w:fldCharType="separate"/>
      </w:r>
      <w:r w:rsidR="00E6054A" w:rsidRPr="0098756A">
        <w:rPr>
          <w:rFonts w:eastAsia="宋体"/>
        </w:rPr>
        <w:t>XX</w:t>
      </w:r>
      <w:r w:rsidRPr="0098756A">
        <w:rPr>
          <w:rFonts w:eastAsia="宋体"/>
        </w:rPr>
        <w:fldChar w:fldCharType="end"/>
      </w:r>
      <w:bookmarkEnd w:id="9"/>
      <w:r w:rsidR="00E6054A" w:rsidRPr="0098756A">
        <w:rPr>
          <w:rFonts w:eastAsia="宋体"/>
        </w:rPr>
        <w:t xml:space="preserve"> - </w:t>
      </w:r>
      <w:bookmarkStart w:id="10" w:name="SD"/>
      <w:r w:rsidRPr="0098756A">
        <w:rPr>
          <w:rFonts w:eastAsia="宋体"/>
        </w:rPr>
        <w:fldChar w:fldCharType="begin">
          <w:ffData>
            <w:name w:val="SD"/>
            <w:enabled/>
            <w:calcOnExit w:val="0"/>
            <w:entryMacro w:val="ShowHelp9"/>
            <w:textInput>
              <w:default w:val="XX"/>
              <w:maxLength w:val="2"/>
            </w:textInput>
          </w:ffData>
        </w:fldChar>
      </w:r>
      <w:r w:rsidR="00E6054A" w:rsidRPr="0098756A">
        <w:rPr>
          <w:rFonts w:eastAsia="宋体"/>
        </w:rPr>
        <w:instrText xml:space="preserve"> FORMTEXT </w:instrText>
      </w:r>
      <w:r w:rsidRPr="0098756A">
        <w:rPr>
          <w:rFonts w:eastAsia="宋体"/>
        </w:rPr>
      </w:r>
      <w:r w:rsidRPr="0098756A">
        <w:rPr>
          <w:rFonts w:eastAsia="宋体"/>
        </w:rPr>
        <w:fldChar w:fldCharType="separate"/>
      </w:r>
      <w:r w:rsidR="00E6054A" w:rsidRPr="0098756A">
        <w:rPr>
          <w:rFonts w:eastAsia="宋体"/>
        </w:rPr>
        <w:t>XX</w:t>
      </w:r>
      <w:r w:rsidRPr="0098756A">
        <w:rPr>
          <w:rFonts w:eastAsia="宋体"/>
        </w:rPr>
        <w:fldChar w:fldCharType="end"/>
      </w:r>
      <w:bookmarkEnd w:id="10"/>
      <w:r w:rsidR="00E6054A" w:rsidRPr="0098756A">
        <w:rPr>
          <w:rFonts w:eastAsia="宋体"/>
        </w:rPr>
        <w:t>实施</w:t>
      </w:r>
    </w:p>
    <w:p w14:paraId="69B6D86D" w14:textId="007BA94E" w:rsidR="0024045E" w:rsidRPr="0098756A" w:rsidRDefault="00EC7CA3">
      <w:pPr>
        <w:pStyle w:val="affc"/>
        <w:rPr>
          <w:rFonts w:ascii="Times New Roman"/>
        </w:rPr>
        <w:sectPr w:rsidR="0024045E" w:rsidRPr="0098756A" w:rsidSect="00E71D38">
          <w:headerReference w:type="first" r:id="rId10"/>
          <w:pgSz w:w="11906" w:h="16838"/>
          <w:pgMar w:top="567" w:right="1274" w:bottom="1134" w:left="1276" w:header="0" w:footer="0" w:gutter="0"/>
          <w:pgNumType w:start="1"/>
          <w:cols w:space="425"/>
          <w:docGrid w:type="lines" w:linePitch="312"/>
        </w:sectPr>
      </w:pPr>
      <w:r>
        <w:rPr>
          <w:rFonts w:ascii="Times New Roman"/>
          <w:noProof/>
        </w:rPr>
        <mc:AlternateContent>
          <mc:Choice Requires="wps">
            <w:drawing>
              <wp:anchor distT="4294967295" distB="4294967295" distL="114300" distR="114300" simplePos="0" relativeHeight="251660288" behindDoc="0" locked="0" layoutInCell="1" allowOverlap="1" wp14:anchorId="5185965B" wp14:editId="01C86948">
                <wp:simplePos x="0" y="0"/>
                <wp:positionH relativeFrom="column">
                  <wp:posOffset>-76835</wp:posOffset>
                </wp:positionH>
                <wp:positionV relativeFrom="paragraph">
                  <wp:posOffset>2339974</wp:posOffset>
                </wp:positionV>
                <wp:extent cx="6120130" cy="0"/>
                <wp:effectExtent l="0" t="0" r="0" b="0"/>
                <wp:wrapNone/>
                <wp:docPr id="162325953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42504F34" id="直接连接符 4"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05pt,184.25pt" to="475.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ypAWT+AAAAALAQAADwAAAGRycy9kb3ducmV2LnhtbEyPTU/DMAyG70j7D5EncZm2&#10;tJ32QWk6IaA3LmxDXL3GtBWN0zXZVvj1BAlpHG0/ev282WYwrThT7xrLCuJZBIK4tLrhSsF+V0zX&#10;IJxH1thaJgVf5GCTj24yTLW98Cudt74SIYRdigpq77tUSlfWZNDNbEccbh+2N+jD2FdS93gJ4aaV&#10;SRQtpcGGw4caO3qsqfzcnowCV7zRsfielJPofV5ZSo5PL8+o1O14eLgH4WnwVxh+9YM65MHpYE+s&#10;nWgVTOMkDqiC+XK9ABGIu0W8AnH428g8k/875D8AAAD//wMAUEsBAi0AFAAGAAgAAAAhALaDOJL+&#10;AAAA4QEAABMAAAAAAAAAAAAAAAAAAAAAAFtDb250ZW50X1R5cGVzXS54bWxQSwECLQAUAAYACAAA&#10;ACEAOP0h/9YAAACUAQAACwAAAAAAAAAAAAAAAAAvAQAAX3JlbHMvLnJlbHNQSwECLQAUAAYACAAA&#10;ACEAqeq8N6MBAAAwAwAADgAAAAAAAAAAAAAAAAAuAgAAZHJzL2Uyb0RvYy54bWxQSwECLQAUAAYA&#10;CAAAACEAypAWT+AAAAALAQAADwAAAAAAAAAAAAAAAAD9AwAAZHJzL2Rvd25yZXYueG1sUEsFBgAA&#10;AAAEAAQA8wAAAAoFAAAAAA==&#10;"/>
            </w:pict>
          </mc:Fallback>
        </mc:AlternateContent>
      </w:r>
      <w:r>
        <w:rPr>
          <w:rFonts w:ascii="Times New Roman"/>
          <w:noProof/>
        </w:rPr>
        <mc:AlternateContent>
          <mc:Choice Requires="wps">
            <w:drawing>
              <wp:anchor distT="4294967295" distB="4294967295" distL="114300" distR="114300" simplePos="0" relativeHeight="251664384" behindDoc="0" locked="1" layoutInCell="1" allowOverlap="1" wp14:anchorId="633DB640" wp14:editId="62C713B8">
                <wp:simplePos x="0" y="0"/>
                <wp:positionH relativeFrom="column">
                  <wp:posOffset>-94615</wp:posOffset>
                </wp:positionH>
                <wp:positionV relativeFrom="page">
                  <wp:posOffset>9275444</wp:posOffset>
                </wp:positionV>
                <wp:extent cx="6120130" cy="0"/>
                <wp:effectExtent l="0" t="0" r="0" b="0"/>
                <wp:wrapNone/>
                <wp:docPr id="1781142791"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42972757" id="直接连接符 3" o:spid="_x0000_s1026" style="position:absolute;left:0;text-align:left;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7.45pt,730.35pt" to="474.45pt,7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hRkSyd4AAAANAQAADwAAAGRycy9kb3ducmV2LnhtbEyPwU7DMBBE70j8g7VIXKrW&#10;bolKG+JUCMiNCwXEdZssSUS8TmO3DXw9ywHBcWeeZmeyzeg6daQhtJ4tzGcGFHHpq5ZrCy/PxXQF&#10;KkTkCjvPZOGTAmzy87MM08qf+ImO21grCeGQooUmxj7VOpQNOQwz3xOL9+4Hh1HOodbVgCcJd51e&#10;GLPUDluWDw32dNdQ+bE9OAuheKV98TUpJ+btqva02N8/PqC1lxfj7Q2oSGP8g+GnvlSHXDrt/IGr&#10;oDoL03myFlSMZGmuQQmyTlYi7X4lnWf6/4r8GwAA//8DAFBLAQItABQABgAIAAAAIQC2gziS/gAA&#10;AOEBAAATAAAAAAAAAAAAAAAAAAAAAABbQ29udGVudF9UeXBlc10ueG1sUEsBAi0AFAAGAAgAAAAh&#10;ADj9If/WAAAAlAEAAAsAAAAAAAAAAAAAAAAALwEAAF9yZWxzLy5yZWxzUEsBAi0AFAAGAAgAAAAh&#10;AKnqvDejAQAAMAMAAA4AAAAAAAAAAAAAAAAALgIAAGRycy9lMm9Eb2MueG1sUEsBAi0AFAAGAAgA&#10;AAAhAIUZEsneAAAADQEAAA8AAAAAAAAAAAAAAAAA/QMAAGRycy9kb3ducmV2LnhtbFBLBQYAAAAA&#10;BAAEAPMAAAAIBQAAAAA=&#10;">
                <w10:wrap anchory="page"/>
                <w10:anchorlock/>
              </v:line>
            </w:pict>
          </mc:Fallback>
        </mc:AlternateContent>
      </w:r>
    </w:p>
    <w:p w14:paraId="2699AC3C" w14:textId="77777777" w:rsidR="0024045E" w:rsidRPr="0098756A" w:rsidRDefault="00E6054A" w:rsidP="00E71D38">
      <w:pPr>
        <w:pStyle w:val="afffb"/>
        <w:ind w:leftChars="-1" w:left="-2" w:firstLine="1"/>
        <w:rPr>
          <w:rFonts w:ascii="Times New Roman" w:eastAsia="宋体"/>
        </w:rPr>
      </w:pPr>
      <w:bookmarkStart w:id="11" w:name="_Toc31242"/>
      <w:bookmarkStart w:id="12" w:name="_Toc77004184"/>
      <w:bookmarkStart w:id="13" w:name="_Toc14085"/>
      <w:bookmarkStart w:id="14" w:name="_Toc13036"/>
      <w:bookmarkStart w:id="15" w:name="_Toc5688"/>
      <w:bookmarkStart w:id="16" w:name="_Toc62799770"/>
      <w:bookmarkStart w:id="17" w:name="_Toc14544"/>
      <w:bookmarkStart w:id="18" w:name="_Toc133414173"/>
      <w:bookmarkEnd w:id="0"/>
      <w:r w:rsidRPr="0098756A">
        <w:rPr>
          <w:rFonts w:ascii="Times New Roman" w:eastAsia="宋体"/>
        </w:rPr>
        <w:lastRenderedPageBreak/>
        <w:t>目</w:t>
      </w:r>
      <w:bookmarkStart w:id="19" w:name="BKML"/>
      <w:r w:rsidRPr="0098756A">
        <w:rPr>
          <w:rFonts w:ascii="Times New Roman" w:eastAsia="宋体"/>
        </w:rPr>
        <w:t>  </w:t>
      </w:r>
      <w:r w:rsidRPr="0098756A">
        <w:rPr>
          <w:rFonts w:ascii="Times New Roman" w:eastAsia="宋体"/>
        </w:rPr>
        <w:t>次</w:t>
      </w:r>
      <w:bookmarkEnd w:id="11"/>
      <w:bookmarkEnd w:id="12"/>
      <w:bookmarkEnd w:id="13"/>
      <w:bookmarkEnd w:id="14"/>
      <w:bookmarkEnd w:id="15"/>
      <w:bookmarkEnd w:id="16"/>
      <w:bookmarkEnd w:id="17"/>
      <w:bookmarkEnd w:id="18"/>
      <w:bookmarkEnd w:id="19"/>
    </w:p>
    <w:bookmarkStart w:id="20" w:name="_Toc46477519" w:displacedByCustomXml="next"/>
    <w:bookmarkStart w:id="21" w:name="_Toc62799771" w:displacedByCustomXml="next"/>
    <w:bookmarkStart w:id="22" w:name="_Toc30165" w:displacedByCustomXml="next"/>
    <w:bookmarkStart w:id="23" w:name="_Toc16566" w:displacedByCustomXml="next"/>
    <w:sdt>
      <w:sdtPr>
        <w:rPr>
          <w:rFonts w:ascii="Times New Roman"/>
          <w:szCs w:val="24"/>
          <w:lang w:val="zh-CN"/>
        </w:rPr>
        <w:id w:val="523451241"/>
        <w:docPartObj>
          <w:docPartGallery w:val="Table of Contents"/>
          <w:docPartUnique/>
        </w:docPartObj>
      </w:sdtPr>
      <w:sdtEndPr>
        <w:rPr>
          <w:bCs/>
        </w:rPr>
      </w:sdtEndPr>
      <w:sdtContent>
        <w:p w14:paraId="70713D14" w14:textId="039B1109" w:rsidR="00486025" w:rsidRPr="0098756A" w:rsidRDefault="005A780D" w:rsidP="00486025">
          <w:pPr>
            <w:pStyle w:val="TOC1"/>
            <w:spacing w:before="78" w:after="78"/>
            <w:rPr>
              <w:rFonts w:ascii="Times New Roman"/>
              <w:noProof/>
              <w:szCs w:val="22"/>
            </w:rPr>
          </w:pPr>
          <w:r w:rsidRPr="0098756A">
            <w:rPr>
              <w:rFonts w:ascii="Times New Roman"/>
              <w:color w:val="2F5496" w:themeColor="accent1" w:themeShade="BF"/>
              <w:kern w:val="0"/>
              <w:sz w:val="32"/>
              <w:szCs w:val="32"/>
            </w:rPr>
            <w:fldChar w:fldCharType="begin"/>
          </w:r>
          <w:r w:rsidR="001F1FE3" w:rsidRPr="0098756A">
            <w:rPr>
              <w:rFonts w:ascii="Times New Roman"/>
            </w:rPr>
            <w:instrText xml:space="preserve"> TOC \o "1-3" \h \z \u </w:instrText>
          </w:r>
          <w:r w:rsidRPr="0098756A">
            <w:rPr>
              <w:rFonts w:ascii="Times New Roman"/>
              <w:color w:val="2F5496" w:themeColor="accent1" w:themeShade="BF"/>
              <w:kern w:val="0"/>
              <w:sz w:val="32"/>
              <w:szCs w:val="32"/>
            </w:rPr>
            <w:fldChar w:fldCharType="separate"/>
          </w:r>
          <w:hyperlink w:anchor="_Toc133414173" w:history="1">
            <w:r w:rsidR="00486025" w:rsidRPr="0098756A">
              <w:rPr>
                <w:rStyle w:val="afff6"/>
                <w:rFonts w:ascii="Times New Roman"/>
                <w:noProof/>
              </w:rPr>
              <w:t>目</w:t>
            </w:r>
            <w:r w:rsidR="00486025" w:rsidRPr="0098756A">
              <w:rPr>
                <w:rStyle w:val="afff6"/>
                <w:rFonts w:ascii="Times New Roman"/>
                <w:noProof/>
              </w:rPr>
              <w:t>  </w:t>
            </w:r>
            <w:r w:rsidR="00486025" w:rsidRPr="0098756A">
              <w:rPr>
                <w:rStyle w:val="afff6"/>
                <w:rFonts w:ascii="Times New Roman"/>
                <w:noProof/>
              </w:rPr>
              <w:t>次</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_Toc133414173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I</w:t>
            </w:r>
            <w:r w:rsidR="00486025" w:rsidRPr="0098756A">
              <w:rPr>
                <w:rFonts w:ascii="Times New Roman"/>
                <w:noProof/>
                <w:webHidden/>
              </w:rPr>
              <w:fldChar w:fldCharType="end"/>
            </w:r>
          </w:hyperlink>
        </w:p>
        <w:p w14:paraId="43412CD0" w14:textId="7C8E00D3" w:rsidR="00486025" w:rsidRPr="0098756A" w:rsidRDefault="00000000" w:rsidP="00486025">
          <w:pPr>
            <w:pStyle w:val="TOC1"/>
            <w:spacing w:before="78" w:after="78"/>
            <w:rPr>
              <w:rFonts w:ascii="Times New Roman"/>
              <w:noProof/>
              <w:szCs w:val="22"/>
            </w:rPr>
          </w:pPr>
          <w:hyperlink w:anchor="_Toc133414174" w:history="1">
            <w:r w:rsidR="00486025" w:rsidRPr="0098756A">
              <w:rPr>
                <w:rStyle w:val="afff6"/>
                <w:rFonts w:ascii="Times New Roman"/>
                <w:noProof/>
              </w:rPr>
              <w:t>前</w:t>
            </w:r>
            <w:r w:rsidR="00486025" w:rsidRPr="0098756A">
              <w:rPr>
                <w:rStyle w:val="afff6"/>
                <w:rFonts w:ascii="Times New Roman"/>
                <w:noProof/>
              </w:rPr>
              <w:t>  </w:t>
            </w:r>
            <w:r w:rsidR="00486025" w:rsidRPr="0098756A">
              <w:rPr>
                <w:rStyle w:val="afff6"/>
                <w:rFonts w:ascii="Times New Roman"/>
                <w:noProof/>
              </w:rPr>
              <w:t>言</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_Toc133414174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II</w:t>
            </w:r>
            <w:r w:rsidR="00486025" w:rsidRPr="0098756A">
              <w:rPr>
                <w:rFonts w:ascii="Times New Roman"/>
                <w:noProof/>
                <w:webHidden/>
              </w:rPr>
              <w:fldChar w:fldCharType="end"/>
            </w:r>
          </w:hyperlink>
        </w:p>
        <w:p w14:paraId="36610DD7" w14:textId="3CC371C7" w:rsidR="00486025" w:rsidRPr="0098756A" w:rsidRDefault="00000000" w:rsidP="00486025">
          <w:pPr>
            <w:pStyle w:val="TOC1"/>
            <w:spacing w:before="78" w:after="78"/>
            <w:rPr>
              <w:rFonts w:ascii="Times New Roman"/>
              <w:noProof/>
              <w:szCs w:val="22"/>
            </w:rPr>
          </w:pPr>
          <w:hyperlink w:anchor="_Toc133414175" w:history="1">
            <w:r w:rsidR="00486025" w:rsidRPr="0098756A">
              <w:rPr>
                <w:rStyle w:val="afff6"/>
                <w:rFonts w:ascii="Times New Roman"/>
                <w:noProof/>
                <w:lang w:val="zh-CN"/>
              </w:rPr>
              <w:t>海鲜预制菜感官评价通用要求</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_Toc133414175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1</w:t>
            </w:r>
            <w:r w:rsidR="00486025" w:rsidRPr="0098756A">
              <w:rPr>
                <w:rFonts w:ascii="Times New Roman"/>
                <w:noProof/>
                <w:webHidden/>
              </w:rPr>
              <w:fldChar w:fldCharType="end"/>
            </w:r>
          </w:hyperlink>
        </w:p>
        <w:p w14:paraId="445CC89F" w14:textId="1BCD781D" w:rsidR="00486025" w:rsidRPr="0098756A" w:rsidRDefault="00000000">
          <w:pPr>
            <w:pStyle w:val="TOC2"/>
            <w:rPr>
              <w:rFonts w:ascii="Times New Roman"/>
              <w:noProof/>
              <w:szCs w:val="22"/>
            </w:rPr>
          </w:pPr>
          <w:hyperlink w:anchor="_Toc133414176" w:history="1">
            <w:r w:rsidR="00486025" w:rsidRPr="0098756A">
              <w:rPr>
                <w:rStyle w:val="afff6"/>
                <w:rFonts w:ascii="Times New Roman"/>
                <w:noProof/>
              </w:rPr>
              <w:t xml:space="preserve">1 </w:t>
            </w:r>
            <w:r w:rsidR="00486025" w:rsidRPr="0098756A">
              <w:rPr>
                <w:rStyle w:val="afff6"/>
                <w:rFonts w:ascii="Times New Roman"/>
                <w:noProof/>
              </w:rPr>
              <w:t>范围</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_Toc133414176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1</w:t>
            </w:r>
            <w:r w:rsidR="00486025" w:rsidRPr="0098756A">
              <w:rPr>
                <w:rFonts w:ascii="Times New Roman"/>
                <w:noProof/>
                <w:webHidden/>
              </w:rPr>
              <w:fldChar w:fldCharType="end"/>
            </w:r>
          </w:hyperlink>
        </w:p>
        <w:p w14:paraId="36895B99" w14:textId="0AB4A1EE" w:rsidR="00486025" w:rsidRPr="0098756A" w:rsidRDefault="00000000">
          <w:pPr>
            <w:pStyle w:val="TOC2"/>
            <w:rPr>
              <w:rFonts w:ascii="Times New Roman"/>
              <w:noProof/>
              <w:szCs w:val="22"/>
            </w:rPr>
          </w:pPr>
          <w:hyperlink w:anchor="_Toc133414177" w:history="1">
            <w:r w:rsidR="00486025" w:rsidRPr="0098756A">
              <w:rPr>
                <w:rStyle w:val="afff6"/>
                <w:rFonts w:ascii="Times New Roman"/>
                <w:noProof/>
              </w:rPr>
              <w:t xml:space="preserve">2 </w:t>
            </w:r>
            <w:r w:rsidR="00486025" w:rsidRPr="0098756A">
              <w:rPr>
                <w:rStyle w:val="afff6"/>
                <w:rFonts w:ascii="Times New Roman"/>
                <w:noProof/>
              </w:rPr>
              <w:t>规范性引用文件</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_Toc133414177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1</w:t>
            </w:r>
            <w:r w:rsidR="00486025" w:rsidRPr="0098756A">
              <w:rPr>
                <w:rFonts w:ascii="Times New Roman"/>
                <w:noProof/>
                <w:webHidden/>
              </w:rPr>
              <w:fldChar w:fldCharType="end"/>
            </w:r>
          </w:hyperlink>
        </w:p>
        <w:p w14:paraId="4E8BBC45" w14:textId="0DC99DA3" w:rsidR="00486025" w:rsidRPr="0098756A" w:rsidRDefault="00000000">
          <w:pPr>
            <w:pStyle w:val="TOC2"/>
            <w:rPr>
              <w:rFonts w:ascii="Times New Roman"/>
              <w:noProof/>
              <w:szCs w:val="22"/>
            </w:rPr>
          </w:pPr>
          <w:hyperlink w:anchor="_Toc133414178" w:history="1">
            <w:r w:rsidR="00486025" w:rsidRPr="0098756A">
              <w:rPr>
                <w:rStyle w:val="afff6"/>
                <w:rFonts w:ascii="Times New Roman"/>
                <w:noProof/>
              </w:rPr>
              <w:t xml:space="preserve">3 </w:t>
            </w:r>
            <w:r w:rsidR="00486025" w:rsidRPr="0098756A">
              <w:rPr>
                <w:rStyle w:val="afff6"/>
                <w:rFonts w:ascii="Times New Roman"/>
                <w:noProof/>
              </w:rPr>
              <w:t>术语和定义</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_Toc133414178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1</w:t>
            </w:r>
            <w:r w:rsidR="00486025" w:rsidRPr="0098756A">
              <w:rPr>
                <w:rFonts w:ascii="Times New Roman"/>
                <w:noProof/>
                <w:webHidden/>
              </w:rPr>
              <w:fldChar w:fldCharType="end"/>
            </w:r>
          </w:hyperlink>
        </w:p>
        <w:p w14:paraId="61C28C0A" w14:textId="47EFD01D" w:rsidR="00486025" w:rsidRPr="0098756A" w:rsidRDefault="00000000" w:rsidP="00486025">
          <w:pPr>
            <w:pStyle w:val="TOC3"/>
            <w:ind w:firstLine="210"/>
            <w:rPr>
              <w:rFonts w:ascii="Times New Roman"/>
              <w:noProof/>
              <w:szCs w:val="22"/>
            </w:rPr>
          </w:pPr>
          <w:hyperlink w:anchor="_Toc133414179" w:history="1">
            <w:r w:rsidR="00486025" w:rsidRPr="0098756A">
              <w:rPr>
                <w:rStyle w:val="afff6"/>
                <w:rFonts w:ascii="Times New Roman"/>
                <w:noProof/>
              </w:rPr>
              <w:t>3.1</w:t>
            </w:r>
            <w:r w:rsidR="00486025" w:rsidRPr="0098756A">
              <w:rPr>
                <w:rStyle w:val="afff6"/>
                <w:rFonts w:ascii="Times New Roman"/>
                <w:bCs/>
                <w:noProof/>
              </w:rPr>
              <w:t xml:space="preserve"> </w:t>
            </w:r>
            <w:r w:rsidR="00486025" w:rsidRPr="0098756A">
              <w:rPr>
                <w:rStyle w:val="afff6"/>
                <w:rFonts w:ascii="Times New Roman"/>
                <w:bCs/>
                <w:noProof/>
              </w:rPr>
              <w:t>海鲜预制菜</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_Toc133414179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1</w:t>
            </w:r>
            <w:r w:rsidR="00486025" w:rsidRPr="0098756A">
              <w:rPr>
                <w:rFonts w:ascii="Times New Roman"/>
                <w:noProof/>
                <w:webHidden/>
              </w:rPr>
              <w:fldChar w:fldCharType="end"/>
            </w:r>
          </w:hyperlink>
        </w:p>
        <w:p w14:paraId="7F8347D3" w14:textId="34F9F60C" w:rsidR="00486025" w:rsidRPr="0098756A" w:rsidRDefault="00000000" w:rsidP="00486025">
          <w:pPr>
            <w:pStyle w:val="TOC3"/>
            <w:ind w:firstLine="210"/>
            <w:rPr>
              <w:rFonts w:ascii="Times New Roman"/>
              <w:noProof/>
              <w:szCs w:val="22"/>
            </w:rPr>
          </w:pPr>
          <w:hyperlink w:anchor="_Toc133414180" w:history="1">
            <w:r w:rsidR="00486025" w:rsidRPr="0098756A">
              <w:rPr>
                <w:rStyle w:val="afff6"/>
                <w:rFonts w:ascii="Times New Roman"/>
                <w:noProof/>
              </w:rPr>
              <w:t>3.2</w:t>
            </w:r>
            <w:r w:rsidR="00486025" w:rsidRPr="0098756A">
              <w:rPr>
                <w:rStyle w:val="afff6"/>
                <w:rFonts w:ascii="Times New Roman"/>
                <w:bCs/>
                <w:noProof/>
              </w:rPr>
              <w:t xml:space="preserve"> </w:t>
            </w:r>
            <w:r w:rsidR="00486025" w:rsidRPr="0098756A">
              <w:rPr>
                <w:rStyle w:val="afff6"/>
                <w:rFonts w:ascii="Times New Roman"/>
                <w:bCs/>
                <w:noProof/>
              </w:rPr>
              <w:t>海鲜预制菜感官评价</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_Toc133414180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1</w:t>
            </w:r>
            <w:r w:rsidR="00486025" w:rsidRPr="0098756A">
              <w:rPr>
                <w:rFonts w:ascii="Times New Roman"/>
                <w:noProof/>
                <w:webHidden/>
              </w:rPr>
              <w:fldChar w:fldCharType="end"/>
            </w:r>
          </w:hyperlink>
        </w:p>
        <w:p w14:paraId="6A6774F1" w14:textId="4A2CDBB7" w:rsidR="00486025" w:rsidRPr="0098756A" w:rsidRDefault="00000000">
          <w:pPr>
            <w:pStyle w:val="TOC2"/>
            <w:rPr>
              <w:rFonts w:ascii="Times New Roman"/>
              <w:noProof/>
              <w:szCs w:val="22"/>
            </w:rPr>
          </w:pPr>
          <w:hyperlink w:anchor="_Toc133414181" w:history="1">
            <w:r w:rsidR="00486025" w:rsidRPr="0098756A">
              <w:rPr>
                <w:rStyle w:val="afff6"/>
                <w:rFonts w:ascii="Times New Roman"/>
                <w:noProof/>
              </w:rPr>
              <w:t xml:space="preserve">4 </w:t>
            </w:r>
            <w:r w:rsidR="00486025" w:rsidRPr="0098756A">
              <w:rPr>
                <w:rStyle w:val="afff6"/>
                <w:rFonts w:ascii="Times New Roman"/>
                <w:noProof/>
              </w:rPr>
              <w:t>基本程序</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_Toc133414181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1</w:t>
            </w:r>
            <w:r w:rsidR="00486025" w:rsidRPr="0098756A">
              <w:rPr>
                <w:rFonts w:ascii="Times New Roman"/>
                <w:noProof/>
                <w:webHidden/>
              </w:rPr>
              <w:fldChar w:fldCharType="end"/>
            </w:r>
          </w:hyperlink>
        </w:p>
        <w:p w14:paraId="1DFE352B" w14:textId="32CBFF0C" w:rsidR="00486025" w:rsidRPr="0098756A" w:rsidRDefault="00000000" w:rsidP="00486025">
          <w:pPr>
            <w:pStyle w:val="TOC3"/>
            <w:ind w:firstLine="210"/>
            <w:rPr>
              <w:rFonts w:ascii="Times New Roman"/>
              <w:noProof/>
              <w:szCs w:val="22"/>
            </w:rPr>
          </w:pPr>
          <w:hyperlink w:anchor="_Toc133414182" w:history="1">
            <w:r w:rsidR="00486025" w:rsidRPr="0098756A">
              <w:rPr>
                <w:rStyle w:val="afff6"/>
                <w:rFonts w:ascii="Times New Roman"/>
                <w:noProof/>
              </w:rPr>
              <w:t>4.1</w:t>
            </w:r>
            <w:r w:rsidR="00486025" w:rsidRPr="0098756A">
              <w:rPr>
                <w:rStyle w:val="afff6"/>
                <w:rFonts w:ascii="Times New Roman"/>
                <w:bCs/>
                <w:noProof/>
              </w:rPr>
              <w:t xml:space="preserve"> </w:t>
            </w:r>
            <w:r w:rsidR="00486025" w:rsidRPr="0098756A">
              <w:rPr>
                <w:rStyle w:val="afff6"/>
                <w:rFonts w:ascii="Times New Roman"/>
                <w:bCs/>
                <w:noProof/>
              </w:rPr>
              <w:t>实验目的确定</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_Toc133414182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1</w:t>
            </w:r>
            <w:r w:rsidR="00486025" w:rsidRPr="0098756A">
              <w:rPr>
                <w:rFonts w:ascii="Times New Roman"/>
                <w:noProof/>
                <w:webHidden/>
              </w:rPr>
              <w:fldChar w:fldCharType="end"/>
            </w:r>
          </w:hyperlink>
        </w:p>
        <w:p w14:paraId="3C4A7083" w14:textId="5B423225" w:rsidR="00486025" w:rsidRPr="0098756A" w:rsidRDefault="00000000" w:rsidP="00486025">
          <w:pPr>
            <w:pStyle w:val="TOC3"/>
            <w:ind w:firstLine="210"/>
            <w:rPr>
              <w:rFonts w:ascii="Times New Roman"/>
              <w:noProof/>
              <w:szCs w:val="22"/>
            </w:rPr>
          </w:pPr>
          <w:hyperlink w:anchor="_Toc133414183" w:history="1">
            <w:r w:rsidR="00486025" w:rsidRPr="0098756A">
              <w:rPr>
                <w:rStyle w:val="afff6"/>
                <w:rFonts w:ascii="Times New Roman"/>
                <w:noProof/>
              </w:rPr>
              <w:t>4.2</w:t>
            </w:r>
            <w:r w:rsidR="00486025" w:rsidRPr="0098756A">
              <w:rPr>
                <w:rStyle w:val="afff6"/>
                <w:rFonts w:ascii="Times New Roman"/>
                <w:bCs/>
                <w:noProof/>
              </w:rPr>
              <w:t xml:space="preserve"> </w:t>
            </w:r>
            <w:r w:rsidR="00486025" w:rsidRPr="0098756A">
              <w:rPr>
                <w:rStyle w:val="afff6"/>
                <w:rFonts w:ascii="Times New Roman"/>
                <w:bCs/>
                <w:noProof/>
              </w:rPr>
              <w:t>感官分析方法确定</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_Toc133414183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1</w:t>
            </w:r>
            <w:r w:rsidR="00486025" w:rsidRPr="0098756A">
              <w:rPr>
                <w:rFonts w:ascii="Times New Roman"/>
                <w:noProof/>
                <w:webHidden/>
              </w:rPr>
              <w:fldChar w:fldCharType="end"/>
            </w:r>
          </w:hyperlink>
        </w:p>
        <w:p w14:paraId="0ECB2CC8" w14:textId="02596FCB" w:rsidR="00486025" w:rsidRPr="0098756A" w:rsidRDefault="00000000" w:rsidP="00486025">
          <w:pPr>
            <w:pStyle w:val="TOC3"/>
            <w:ind w:firstLine="210"/>
            <w:rPr>
              <w:rFonts w:ascii="Times New Roman"/>
              <w:noProof/>
              <w:szCs w:val="22"/>
            </w:rPr>
          </w:pPr>
          <w:hyperlink w:anchor="_Toc133414184" w:history="1">
            <w:r w:rsidR="00486025" w:rsidRPr="0098756A">
              <w:rPr>
                <w:rStyle w:val="afff6"/>
                <w:rFonts w:ascii="Times New Roman"/>
                <w:noProof/>
              </w:rPr>
              <w:t>4.3</w:t>
            </w:r>
            <w:r w:rsidR="00486025" w:rsidRPr="0098756A">
              <w:rPr>
                <w:rStyle w:val="afff6"/>
                <w:rFonts w:ascii="Times New Roman"/>
                <w:bCs/>
                <w:noProof/>
              </w:rPr>
              <w:t xml:space="preserve"> </w:t>
            </w:r>
            <w:r w:rsidR="00486025" w:rsidRPr="0098756A">
              <w:rPr>
                <w:rStyle w:val="afff6"/>
                <w:rFonts w:ascii="Times New Roman"/>
                <w:bCs/>
                <w:noProof/>
              </w:rPr>
              <w:t>样品制备与呈送</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_Toc133414184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2</w:t>
            </w:r>
            <w:r w:rsidR="00486025" w:rsidRPr="0098756A">
              <w:rPr>
                <w:rFonts w:ascii="Times New Roman"/>
                <w:noProof/>
                <w:webHidden/>
              </w:rPr>
              <w:fldChar w:fldCharType="end"/>
            </w:r>
          </w:hyperlink>
        </w:p>
        <w:p w14:paraId="2381AA4F" w14:textId="11B578AD" w:rsidR="00486025" w:rsidRPr="0098756A" w:rsidRDefault="00000000" w:rsidP="00486025">
          <w:pPr>
            <w:pStyle w:val="TOC3"/>
            <w:ind w:firstLine="210"/>
            <w:rPr>
              <w:rFonts w:ascii="Times New Roman"/>
              <w:noProof/>
              <w:szCs w:val="22"/>
            </w:rPr>
          </w:pPr>
          <w:hyperlink w:anchor="_Toc133414185" w:history="1">
            <w:r w:rsidR="00486025" w:rsidRPr="0098756A">
              <w:rPr>
                <w:rStyle w:val="afff6"/>
                <w:rFonts w:ascii="Times New Roman"/>
                <w:noProof/>
              </w:rPr>
              <w:t>4.4</w:t>
            </w:r>
            <w:r w:rsidR="00486025" w:rsidRPr="0098756A">
              <w:rPr>
                <w:rStyle w:val="afff6"/>
                <w:rFonts w:ascii="Times New Roman"/>
                <w:bCs/>
                <w:noProof/>
              </w:rPr>
              <w:t xml:space="preserve"> </w:t>
            </w:r>
            <w:r w:rsidR="00486025" w:rsidRPr="0098756A">
              <w:rPr>
                <w:rStyle w:val="afff6"/>
                <w:rFonts w:ascii="Times New Roman"/>
                <w:bCs/>
                <w:noProof/>
              </w:rPr>
              <w:t>样品评价</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_Toc133414185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2</w:t>
            </w:r>
            <w:r w:rsidR="00486025" w:rsidRPr="0098756A">
              <w:rPr>
                <w:rFonts w:ascii="Times New Roman"/>
                <w:noProof/>
                <w:webHidden/>
              </w:rPr>
              <w:fldChar w:fldCharType="end"/>
            </w:r>
          </w:hyperlink>
        </w:p>
        <w:p w14:paraId="406F4E46" w14:textId="1E1CAC82" w:rsidR="00486025" w:rsidRPr="0098756A" w:rsidRDefault="00000000" w:rsidP="00486025">
          <w:pPr>
            <w:pStyle w:val="TOC3"/>
            <w:ind w:firstLine="210"/>
            <w:rPr>
              <w:rFonts w:ascii="Times New Roman"/>
              <w:noProof/>
              <w:szCs w:val="22"/>
            </w:rPr>
          </w:pPr>
          <w:hyperlink w:anchor="_Toc133414186" w:history="1">
            <w:r w:rsidR="00486025" w:rsidRPr="0098756A">
              <w:rPr>
                <w:rStyle w:val="afff6"/>
                <w:rFonts w:ascii="Times New Roman"/>
                <w:noProof/>
              </w:rPr>
              <w:t>4.5</w:t>
            </w:r>
            <w:r w:rsidR="00486025" w:rsidRPr="0098756A">
              <w:rPr>
                <w:rStyle w:val="afff6"/>
                <w:rFonts w:ascii="Times New Roman"/>
                <w:bCs/>
                <w:noProof/>
              </w:rPr>
              <w:t xml:space="preserve"> </w:t>
            </w:r>
            <w:r w:rsidR="00486025" w:rsidRPr="0098756A">
              <w:rPr>
                <w:rStyle w:val="afff6"/>
                <w:rFonts w:ascii="Times New Roman"/>
                <w:bCs/>
                <w:noProof/>
              </w:rPr>
              <w:t>结果汇总与分析</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_Toc133414186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2</w:t>
            </w:r>
            <w:r w:rsidR="00486025" w:rsidRPr="0098756A">
              <w:rPr>
                <w:rFonts w:ascii="Times New Roman"/>
                <w:noProof/>
                <w:webHidden/>
              </w:rPr>
              <w:fldChar w:fldCharType="end"/>
            </w:r>
          </w:hyperlink>
        </w:p>
        <w:p w14:paraId="091AA867" w14:textId="5FBE51FA" w:rsidR="00486025" w:rsidRPr="0098756A" w:rsidRDefault="00000000">
          <w:pPr>
            <w:pStyle w:val="TOC2"/>
            <w:rPr>
              <w:rFonts w:ascii="Times New Roman"/>
              <w:noProof/>
              <w:szCs w:val="22"/>
            </w:rPr>
          </w:pPr>
          <w:hyperlink w:anchor="_Toc133414187" w:history="1">
            <w:r w:rsidR="00486025" w:rsidRPr="0098756A">
              <w:rPr>
                <w:rStyle w:val="afff6"/>
                <w:rFonts w:ascii="Times New Roman"/>
                <w:noProof/>
              </w:rPr>
              <w:t xml:space="preserve">5 </w:t>
            </w:r>
            <w:r w:rsidR="00486025" w:rsidRPr="0098756A">
              <w:rPr>
                <w:rStyle w:val="afff6"/>
                <w:rFonts w:ascii="Times New Roman"/>
                <w:noProof/>
              </w:rPr>
              <w:t>一般要求</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_Toc133414187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2</w:t>
            </w:r>
            <w:r w:rsidR="00486025" w:rsidRPr="0098756A">
              <w:rPr>
                <w:rFonts w:ascii="Times New Roman"/>
                <w:noProof/>
                <w:webHidden/>
              </w:rPr>
              <w:fldChar w:fldCharType="end"/>
            </w:r>
          </w:hyperlink>
        </w:p>
        <w:p w14:paraId="5EBB2A25" w14:textId="11EF496A" w:rsidR="00486025" w:rsidRPr="0098756A" w:rsidRDefault="00000000" w:rsidP="00486025">
          <w:pPr>
            <w:pStyle w:val="TOC3"/>
            <w:ind w:firstLine="210"/>
            <w:rPr>
              <w:rFonts w:ascii="Times New Roman"/>
              <w:noProof/>
              <w:szCs w:val="22"/>
            </w:rPr>
          </w:pPr>
          <w:hyperlink w:anchor="_Toc133414188" w:history="1">
            <w:r w:rsidR="00486025" w:rsidRPr="0098756A">
              <w:rPr>
                <w:rStyle w:val="afff6"/>
                <w:rFonts w:ascii="Times New Roman"/>
                <w:noProof/>
              </w:rPr>
              <w:t>5.1</w:t>
            </w:r>
            <w:r w:rsidR="00486025" w:rsidRPr="0098756A">
              <w:rPr>
                <w:rStyle w:val="afff6"/>
                <w:rFonts w:ascii="Times New Roman"/>
                <w:bCs/>
                <w:noProof/>
              </w:rPr>
              <w:t xml:space="preserve"> </w:t>
            </w:r>
            <w:r w:rsidR="00486025" w:rsidRPr="0098756A">
              <w:rPr>
                <w:rStyle w:val="afff6"/>
                <w:rFonts w:ascii="Times New Roman"/>
                <w:bCs/>
                <w:noProof/>
              </w:rPr>
              <w:t>评价环境</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_Toc133414188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2</w:t>
            </w:r>
            <w:r w:rsidR="00486025" w:rsidRPr="0098756A">
              <w:rPr>
                <w:rFonts w:ascii="Times New Roman"/>
                <w:noProof/>
                <w:webHidden/>
              </w:rPr>
              <w:fldChar w:fldCharType="end"/>
            </w:r>
          </w:hyperlink>
        </w:p>
        <w:p w14:paraId="4D4CA628" w14:textId="682A3F33" w:rsidR="00486025" w:rsidRPr="0098756A" w:rsidRDefault="00000000" w:rsidP="00486025">
          <w:pPr>
            <w:pStyle w:val="TOC3"/>
            <w:ind w:firstLine="210"/>
            <w:rPr>
              <w:rFonts w:ascii="Times New Roman"/>
              <w:noProof/>
              <w:szCs w:val="22"/>
            </w:rPr>
          </w:pPr>
          <w:hyperlink w:anchor="_Toc133414189" w:history="1">
            <w:r w:rsidR="00486025" w:rsidRPr="0098756A">
              <w:rPr>
                <w:rStyle w:val="afff6"/>
                <w:rFonts w:ascii="Times New Roman"/>
                <w:noProof/>
              </w:rPr>
              <w:t>5.2</w:t>
            </w:r>
            <w:r w:rsidR="00486025" w:rsidRPr="0098756A">
              <w:rPr>
                <w:rStyle w:val="afff6"/>
                <w:rFonts w:ascii="Times New Roman"/>
                <w:bCs/>
                <w:noProof/>
              </w:rPr>
              <w:t xml:space="preserve"> </w:t>
            </w:r>
            <w:r w:rsidR="00486025" w:rsidRPr="0098756A">
              <w:rPr>
                <w:rStyle w:val="afff6"/>
                <w:rFonts w:ascii="Times New Roman"/>
                <w:bCs/>
                <w:noProof/>
              </w:rPr>
              <w:t>样品准备</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_Toc133414189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2</w:t>
            </w:r>
            <w:r w:rsidR="00486025" w:rsidRPr="0098756A">
              <w:rPr>
                <w:rFonts w:ascii="Times New Roman"/>
                <w:noProof/>
                <w:webHidden/>
              </w:rPr>
              <w:fldChar w:fldCharType="end"/>
            </w:r>
          </w:hyperlink>
        </w:p>
        <w:p w14:paraId="108F28C5" w14:textId="78D20F17" w:rsidR="00486025" w:rsidRPr="0098756A" w:rsidRDefault="00000000" w:rsidP="00486025">
          <w:pPr>
            <w:pStyle w:val="TOC3"/>
            <w:ind w:firstLine="210"/>
            <w:rPr>
              <w:rFonts w:ascii="Times New Roman"/>
              <w:noProof/>
              <w:szCs w:val="22"/>
            </w:rPr>
          </w:pPr>
          <w:hyperlink w:anchor="_Toc133414190" w:history="1">
            <w:r w:rsidR="00486025" w:rsidRPr="0098756A">
              <w:rPr>
                <w:rStyle w:val="afff6"/>
                <w:rFonts w:ascii="Times New Roman"/>
                <w:noProof/>
              </w:rPr>
              <w:t>5.3</w:t>
            </w:r>
            <w:r w:rsidR="00486025" w:rsidRPr="0098756A">
              <w:rPr>
                <w:rStyle w:val="afff6"/>
                <w:rFonts w:ascii="Times New Roman"/>
                <w:bCs/>
                <w:noProof/>
              </w:rPr>
              <w:t xml:space="preserve"> </w:t>
            </w:r>
            <w:r w:rsidR="00486025" w:rsidRPr="0098756A">
              <w:rPr>
                <w:rStyle w:val="afff6"/>
                <w:rFonts w:ascii="Times New Roman"/>
                <w:bCs/>
                <w:noProof/>
              </w:rPr>
              <w:t>评价时间</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_Toc133414190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2</w:t>
            </w:r>
            <w:r w:rsidR="00486025" w:rsidRPr="0098756A">
              <w:rPr>
                <w:rFonts w:ascii="Times New Roman"/>
                <w:noProof/>
                <w:webHidden/>
              </w:rPr>
              <w:fldChar w:fldCharType="end"/>
            </w:r>
          </w:hyperlink>
        </w:p>
        <w:p w14:paraId="5F1BD80B" w14:textId="03B23494" w:rsidR="00486025" w:rsidRPr="0098756A" w:rsidRDefault="00000000" w:rsidP="00486025">
          <w:pPr>
            <w:pStyle w:val="TOC3"/>
            <w:ind w:firstLine="210"/>
            <w:rPr>
              <w:rFonts w:ascii="Times New Roman"/>
              <w:noProof/>
              <w:szCs w:val="22"/>
            </w:rPr>
          </w:pPr>
          <w:hyperlink w:anchor="_Toc133414191" w:history="1">
            <w:r w:rsidR="00486025" w:rsidRPr="0098756A">
              <w:rPr>
                <w:rStyle w:val="afff6"/>
                <w:rFonts w:ascii="Times New Roman"/>
                <w:noProof/>
              </w:rPr>
              <w:t>5.4</w:t>
            </w:r>
            <w:r w:rsidR="00486025" w:rsidRPr="0098756A">
              <w:rPr>
                <w:rStyle w:val="afff6"/>
                <w:rFonts w:ascii="Times New Roman"/>
                <w:bCs/>
                <w:noProof/>
              </w:rPr>
              <w:t xml:space="preserve"> </w:t>
            </w:r>
            <w:r w:rsidR="00486025" w:rsidRPr="0098756A">
              <w:rPr>
                <w:rStyle w:val="afff6"/>
                <w:rFonts w:ascii="Times New Roman"/>
                <w:bCs/>
                <w:noProof/>
              </w:rPr>
              <w:t>评价方式</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_Toc133414191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2</w:t>
            </w:r>
            <w:r w:rsidR="00486025" w:rsidRPr="0098756A">
              <w:rPr>
                <w:rFonts w:ascii="Times New Roman"/>
                <w:noProof/>
                <w:webHidden/>
              </w:rPr>
              <w:fldChar w:fldCharType="end"/>
            </w:r>
          </w:hyperlink>
        </w:p>
        <w:p w14:paraId="4A3C0CF7" w14:textId="69B87333" w:rsidR="00486025" w:rsidRPr="0098756A" w:rsidRDefault="00000000">
          <w:pPr>
            <w:pStyle w:val="TOC2"/>
            <w:rPr>
              <w:rFonts w:ascii="Times New Roman"/>
              <w:noProof/>
              <w:szCs w:val="22"/>
            </w:rPr>
          </w:pPr>
          <w:hyperlink w:anchor="_Toc133414192" w:history="1">
            <w:r w:rsidR="00486025" w:rsidRPr="0098756A">
              <w:rPr>
                <w:rStyle w:val="afff6"/>
                <w:rFonts w:ascii="Times New Roman"/>
                <w:noProof/>
              </w:rPr>
              <w:t>6</w:t>
            </w:r>
            <w:r w:rsidR="00486025" w:rsidRPr="0098756A">
              <w:rPr>
                <w:rStyle w:val="afff6"/>
                <w:rFonts w:ascii="Times New Roman"/>
                <w:noProof/>
              </w:rPr>
              <w:t xml:space="preserve">　感官分析方法</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_Toc133414192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3</w:t>
            </w:r>
            <w:r w:rsidR="00486025" w:rsidRPr="0098756A">
              <w:rPr>
                <w:rFonts w:ascii="Times New Roman"/>
                <w:noProof/>
                <w:webHidden/>
              </w:rPr>
              <w:fldChar w:fldCharType="end"/>
            </w:r>
          </w:hyperlink>
        </w:p>
        <w:p w14:paraId="7CCA39F1" w14:textId="7A417E90" w:rsidR="00486025" w:rsidRPr="0098756A" w:rsidRDefault="00000000" w:rsidP="00486025">
          <w:pPr>
            <w:pStyle w:val="TOC3"/>
            <w:ind w:firstLine="210"/>
            <w:rPr>
              <w:rFonts w:ascii="Times New Roman"/>
              <w:noProof/>
              <w:szCs w:val="22"/>
            </w:rPr>
          </w:pPr>
          <w:hyperlink w:anchor="_Toc133414193" w:history="1">
            <w:r w:rsidR="00486025" w:rsidRPr="0098756A">
              <w:rPr>
                <w:rStyle w:val="afff6"/>
                <w:rFonts w:ascii="Times New Roman"/>
                <w:bCs/>
                <w:noProof/>
              </w:rPr>
              <w:t xml:space="preserve">6.1 </w:t>
            </w:r>
            <w:r w:rsidR="00486025" w:rsidRPr="0098756A">
              <w:rPr>
                <w:rStyle w:val="afff6"/>
                <w:rFonts w:ascii="Times New Roman"/>
                <w:bCs/>
                <w:noProof/>
              </w:rPr>
              <w:t>差别检验方法</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_Toc133414193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3</w:t>
            </w:r>
            <w:r w:rsidR="00486025" w:rsidRPr="0098756A">
              <w:rPr>
                <w:rFonts w:ascii="Times New Roman"/>
                <w:noProof/>
                <w:webHidden/>
              </w:rPr>
              <w:fldChar w:fldCharType="end"/>
            </w:r>
          </w:hyperlink>
        </w:p>
        <w:p w14:paraId="751DC710" w14:textId="73259F98" w:rsidR="00486025" w:rsidRPr="0098756A" w:rsidRDefault="00000000" w:rsidP="00486025">
          <w:pPr>
            <w:pStyle w:val="TOC3"/>
            <w:ind w:firstLine="210"/>
            <w:rPr>
              <w:rFonts w:ascii="Times New Roman"/>
              <w:noProof/>
              <w:szCs w:val="22"/>
            </w:rPr>
          </w:pPr>
          <w:hyperlink w:anchor="_Toc133414194" w:history="1">
            <w:r w:rsidR="00486025" w:rsidRPr="0098756A">
              <w:rPr>
                <w:rStyle w:val="afff6"/>
                <w:rFonts w:ascii="Times New Roman"/>
                <w:bCs/>
                <w:noProof/>
              </w:rPr>
              <w:t xml:space="preserve">6.2 </w:t>
            </w:r>
            <w:r w:rsidR="00486025" w:rsidRPr="0098756A">
              <w:rPr>
                <w:rStyle w:val="afff6"/>
                <w:rFonts w:ascii="Times New Roman"/>
                <w:bCs/>
                <w:noProof/>
              </w:rPr>
              <w:t>描述性分析方法</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_Toc133414194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3</w:t>
            </w:r>
            <w:r w:rsidR="00486025" w:rsidRPr="0098756A">
              <w:rPr>
                <w:rFonts w:ascii="Times New Roman"/>
                <w:noProof/>
                <w:webHidden/>
              </w:rPr>
              <w:fldChar w:fldCharType="end"/>
            </w:r>
          </w:hyperlink>
        </w:p>
        <w:p w14:paraId="126A9C0A" w14:textId="16904330" w:rsidR="00486025" w:rsidRPr="0098756A" w:rsidRDefault="00000000" w:rsidP="00486025">
          <w:pPr>
            <w:pStyle w:val="TOC3"/>
            <w:ind w:firstLine="210"/>
            <w:rPr>
              <w:rFonts w:ascii="Times New Roman"/>
              <w:noProof/>
              <w:szCs w:val="22"/>
            </w:rPr>
          </w:pPr>
          <w:hyperlink w:anchor="_Toc133414195" w:history="1">
            <w:r w:rsidR="00486025" w:rsidRPr="0098756A">
              <w:rPr>
                <w:rStyle w:val="afff6"/>
                <w:rFonts w:ascii="Times New Roman"/>
                <w:bCs/>
                <w:noProof/>
              </w:rPr>
              <w:t xml:space="preserve">6.3 </w:t>
            </w:r>
            <w:r w:rsidR="00486025" w:rsidRPr="0098756A">
              <w:rPr>
                <w:rStyle w:val="afff6"/>
                <w:rFonts w:ascii="Times New Roman"/>
                <w:bCs/>
                <w:noProof/>
              </w:rPr>
              <w:t>消费者测试方法</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_Toc133414195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3</w:t>
            </w:r>
            <w:r w:rsidR="00486025" w:rsidRPr="0098756A">
              <w:rPr>
                <w:rFonts w:ascii="Times New Roman"/>
                <w:noProof/>
                <w:webHidden/>
              </w:rPr>
              <w:fldChar w:fldCharType="end"/>
            </w:r>
          </w:hyperlink>
        </w:p>
        <w:p w14:paraId="1EF0DC6A" w14:textId="1DA0D34A" w:rsidR="00486025" w:rsidRPr="0098756A" w:rsidRDefault="00000000">
          <w:pPr>
            <w:pStyle w:val="TOC2"/>
            <w:rPr>
              <w:rFonts w:ascii="Times New Roman"/>
              <w:noProof/>
              <w:szCs w:val="22"/>
            </w:rPr>
          </w:pPr>
          <w:hyperlink w:anchor="_Toc133414196" w:history="1">
            <w:r w:rsidR="00486025" w:rsidRPr="0098756A">
              <w:rPr>
                <w:rStyle w:val="afff6"/>
                <w:rFonts w:ascii="Times New Roman"/>
                <w:noProof/>
              </w:rPr>
              <w:t xml:space="preserve">7 </w:t>
            </w:r>
            <w:r w:rsidR="00486025" w:rsidRPr="0098756A">
              <w:rPr>
                <w:rStyle w:val="afff6"/>
                <w:rFonts w:ascii="Times New Roman"/>
                <w:noProof/>
              </w:rPr>
              <w:t>结果分析</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_Toc133414196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4</w:t>
            </w:r>
            <w:r w:rsidR="00486025" w:rsidRPr="0098756A">
              <w:rPr>
                <w:rFonts w:ascii="Times New Roman"/>
                <w:noProof/>
                <w:webHidden/>
              </w:rPr>
              <w:fldChar w:fldCharType="end"/>
            </w:r>
          </w:hyperlink>
        </w:p>
        <w:p w14:paraId="19448B81" w14:textId="6B0ED6D1" w:rsidR="00486025" w:rsidRPr="0098756A" w:rsidRDefault="00000000">
          <w:pPr>
            <w:pStyle w:val="TOC2"/>
            <w:rPr>
              <w:rFonts w:ascii="Times New Roman"/>
              <w:noProof/>
              <w:szCs w:val="22"/>
            </w:rPr>
          </w:pPr>
          <w:hyperlink w:anchor="_Toc133414197" w:history="1">
            <w:r w:rsidR="00486025" w:rsidRPr="0098756A">
              <w:rPr>
                <w:rStyle w:val="afff6"/>
                <w:rFonts w:ascii="Times New Roman"/>
                <w:noProof/>
              </w:rPr>
              <w:t xml:space="preserve">8 </w:t>
            </w:r>
            <w:r w:rsidR="00486025" w:rsidRPr="0098756A">
              <w:rPr>
                <w:rStyle w:val="afff6"/>
                <w:rFonts w:ascii="Times New Roman"/>
                <w:noProof/>
              </w:rPr>
              <w:t>评价报告</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_Toc133414197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4</w:t>
            </w:r>
            <w:r w:rsidR="00486025" w:rsidRPr="0098756A">
              <w:rPr>
                <w:rFonts w:ascii="Times New Roman"/>
                <w:noProof/>
                <w:webHidden/>
              </w:rPr>
              <w:fldChar w:fldCharType="end"/>
            </w:r>
          </w:hyperlink>
        </w:p>
        <w:p w14:paraId="75A881CB" w14:textId="3B54AFCD" w:rsidR="00486025" w:rsidRPr="0098756A" w:rsidRDefault="00000000" w:rsidP="00486025">
          <w:pPr>
            <w:pStyle w:val="TOC2"/>
            <w:rPr>
              <w:rFonts w:ascii="Times New Roman"/>
              <w:noProof/>
              <w:szCs w:val="22"/>
            </w:rPr>
          </w:pPr>
          <w:hyperlink w:anchor="_Toc133414198" w:history="1">
            <w:r w:rsidR="00486025" w:rsidRPr="0098756A">
              <w:rPr>
                <w:rStyle w:val="afff6"/>
                <w:rFonts w:ascii="Times New Roman"/>
                <w:noProof/>
              </w:rPr>
              <w:t>参考文献</w:t>
            </w:r>
            <w:r w:rsidR="00486025" w:rsidRPr="0098756A">
              <w:rPr>
                <w:rFonts w:ascii="Times New Roman"/>
                <w:noProof/>
                <w:webHidden/>
              </w:rPr>
              <w:tab/>
            </w:r>
            <w:r w:rsidR="00486025" w:rsidRPr="0098756A">
              <w:rPr>
                <w:rFonts w:ascii="Times New Roman"/>
                <w:noProof/>
                <w:webHidden/>
              </w:rPr>
              <w:fldChar w:fldCharType="begin"/>
            </w:r>
            <w:r w:rsidR="00486025" w:rsidRPr="0098756A">
              <w:rPr>
                <w:rFonts w:ascii="Times New Roman"/>
                <w:noProof/>
                <w:webHidden/>
              </w:rPr>
              <w:instrText xml:space="preserve"> PAGEREF _Toc133414198 \h </w:instrText>
            </w:r>
            <w:r w:rsidR="00486025" w:rsidRPr="0098756A">
              <w:rPr>
                <w:rFonts w:ascii="Times New Roman"/>
                <w:noProof/>
                <w:webHidden/>
              </w:rPr>
            </w:r>
            <w:r w:rsidR="00486025" w:rsidRPr="0098756A">
              <w:rPr>
                <w:rFonts w:ascii="Times New Roman"/>
                <w:noProof/>
                <w:webHidden/>
              </w:rPr>
              <w:fldChar w:fldCharType="separate"/>
            </w:r>
            <w:r w:rsidR="004D778F">
              <w:rPr>
                <w:rFonts w:ascii="Times New Roman"/>
                <w:noProof/>
                <w:webHidden/>
              </w:rPr>
              <w:t>5</w:t>
            </w:r>
            <w:r w:rsidR="00486025" w:rsidRPr="0098756A">
              <w:rPr>
                <w:rFonts w:ascii="Times New Roman"/>
                <w:noProof/>
                <w:webHidden/>
              </w:rPr>
              <w:fldChar w:fldCharType="end"/>
            </w:r>
          </w:hyperlink>
        </w:p>
        <w:p w14:paraId="5C882FD9" w14:textId="7D4D0F49" w:rsidR="001F1FE3" w:rsidRPr="0098756A" w:rsidRDefault="005A780D">
          <w:r w:rsidRPr="0098756A">
            <w:rPr>
              <w:bCs/>
              <w:lang w:val="zh-CN"/>
            </w:rPr>
            <w:fldChar w:fldCharType="end"/>
          </w:r>
        </w:p>
      </w:sdtContent>
    </w:sdt>
    <w:p w14:paraId="6FA06F45" w14:textId="77777777" w:rsidR="0024045E" w:rsidRPr="0098756A" w:rsidRDefault="00E6054A">
      <w:pPr>
        <w:pStyle w:val="affffff3"/>
        <w:rPr>
          <w:rFonts w:ascii="Times New Roman" w:eastAsia="宋体"/>
        </w:rPr>
      </w:pPr>
      <w:bookmarkStart w:id="24" w:name="_Toc133414174"/>
      <w:r w:rsidRPr="0098756A">
        <w:rPr>
          <w:rFonts w:ascii="Times New Roman" w:eastAsia="宋体"/>
        </w:rPr>
        <w:lastRenderedPageBreak/>
        <w:t>前</w:t>
      </w:r>
      <w:bookmarkStart w:id="25" w:name="BKQY"/>
      <w:r w:rsidRPr="0098756A">
        <w:rPr>
          <w:rFonts w:ascii="Times New Roman" w:eastAsia="宋体"/>
        </w:rPr>
        <w:t>  </w:t>
      </w:r>
      <w:r w:rsidRPr="0098756A">
        <w:rPr>
          <w:rFonts w:ascii="Times New Roman" w:eastAsia="宋体"/>
        </w:rPr>
        <w:t>言</w:t>
      </w:r>
      <w:bookmarkEnd w:id="23"/>
      <w:bookmarkEnd w:id="22"/>
      <w:bookmarkEnd w:id="21"/>
      <w:bookmarkEnd w:id="20"/>
      <w:bookmarkEnd w:id="24"/>
      <w:bookmarkEnd w:id="25"/>
    </w:p>
    <w:p w14:paraId="78D9A94B" w14:textId="77777777" w:rsidR="0024045E" w:rsidRPr="0098756A" w:rsidRDefault="00E6054A">
      <w:pPr>
        <w:ind w:firstLineChars="200" w:firstLine="420"/>
        <w:rPr>
          <w:szCs w:val="21"/>
        </w:rPr>
      </w:pPr>
      <w:r w:rsidRPr="0098756A">
        <w:rPr>
          <w:szCs w:val="21"/>
        </w:rPr>
        <w:t>本文件按照</w:t>
      </w:r>
      <w:r w:rsidRPr="0098756A">
        <w:rPr>
          <w:szCs w:val="21"/>
        </w:rPr>
        <w:t>GB/T 1.1—2020</w:t>
      </w:r>
      <w:r w:rsidRPr="0098756A">
        <w:rPr>
          <w:szCs w:val="21"/>
        </w:rPr>
        <w:t>《标准化工作导则　第</w:t>
      </w:r>
      <w:r w:rsidRPr="0098756A">
        <w:rPr>
          <w:szCs w:val="21"/>
        </w:rPr>
        <w:t>1</w:t>
      </w:r>
      <w:r w:rsidRPr="0098756A">
        <w:rPr>
          <w:szCs w:val="21"/>
        </w:rPr>
        <w:t>部分：标准化文件的结构和起草规则》的规定起草。</w:t>
      </w:r>
    </w:p>
    <w:p w14:paraId="51408C92" w14:textId="77777777" w:rsidR="006F0499" w:rsidRPr="0098756A" w:rsidRDefault="006F0499" w:rsidP="006F0499">
      <w:pPr>
        <w:ind w:firstLineChars="200" w:firstLine="420"/>
        <w:rPr>
          <w:szCs w:val="21"/>
        </w:rPr>
      </w:pPr>
      <w:r w:rsidRPr="0098756A">
        <w:rPr>
          <w:szCs w:val="21"/>
        </w:rPr>
        <w:t>本</w:t>
      </w:r>
      <w:r w:rsidR="00707B10" w:rsidRPr="0098756A">
        <w:rPr>
          <w:szCs w:val="21"/>
        </w:rPr>
        <w:t>文件</w:t>
      </w:r>
      <w:r w:rsidRPr="0098756A">
        <w:rPr>
          <w:szCs w:val="21"/>
        </w:rPr>
        <w:t>由</w:t>
      </w:r>
      <w:r w:rsidRPr="0098756A">
        <w:rPr>
          <w:szCs w:val="21"/>
        </w:rPr>
        <w:t>XXX</w:t>
      </w:r>
      <w:r w:rsidRPr="0098756A">
        <w:rPr>
          <w:szCs w:val="21"/>
        </w:rPr>
        <w:t>提出并归口。</w:t>
      </w:r>
    </w:p>
    <w:p w14:paraId="345D8D4A" w14:textId="77777777" w:rsidR="006F0499" w:rsidRPr="0098756A" w:rsidRDefault="00707B10" w:rsidP="006F0499">
      <w:pPr>
        <w:ind w:firstLineChars="200" w:firstLine="420"/>
        <w:rPr>
          <w:szCs w:val="21"/>
        </w:rPr>
      </w:pPr>
      <w:r w:rsidRPr="0098756A">
        <w:rPr>
          <w:szCs w:val="21"/>
        </w:rPr>
        <w:t>本文件</w:t>
      </w:r>
      <w:r w:rsidR="006F0499" w:rsidRPr="0098756A">
        <w:rPr>
          <w:szCs w:val="21"/>
        </w:rPr>
        <w:t>起草单位：</w:t>
      </w:r>
    </w:p>
    <w:p w14:paraId="040217F8" w14:textId="405E29F5" w:rsidR="0098756A" w:rsidRPr="0098756A" w:rsidRDefault="00707B10" w:rsidP="006F0499">
      <w:pPr>
        <w:ind w:firstLineChars="200" w:firstLine="420"/>
        <w:rPr>
          <w:szCs w:val="21"/>
        </w:rPr>
      </w:pPr>
      <w:r w:rsidRPr="0098756A">
        <w:rPr>
          <w:szCs w:val="21"/>
        </w:rPr>
        <w:t>本文件</w:t>
      </w:r>
      <w:r w:rsidR="006F0499" w:rsidRPr="0098756A">
        <w:rPr>
          <w:szCs w:val="21"/>
        </w:rPr>
        <w:t>主要起草人：</w:t>
      </w:r>
    </w:p>
    <w:p w14:paraId="4F9F2B04" w14:textId="77777777" w:rsidR="0098756A" w:rsidRPr="0098756A" w:rsidRDefault="0098756A" w:rsidP="0098756A">
      <w:pPr>
        <w:rPr>
          <w:szCs w:val="21"/>
        </w:rPr>
      </w:pPr>
    </w:p>
    <w:p w14:paraId="0D3FB0D5" w14:textId="77777777" w:rsidR="0098756A" w:rsidRPr="0098756A" w:rsidRDefault="0098756A" w:rsidP="0098756A">
      <w:pPr>
        <w:rPr>
          <w:szCs w:val="21"/>
        </w:rPr>
      </w:pPr>
    </w:p>
    <w:p w14:paraId="53FC4DEC" w14:textId="77777777" w:rsidR="0098756A" w:rsidRPr="0098756A" w:rsidRDefault="0098756A" w:rsidP="0098756A">
      <w:pPr>
        <w:rPr>
          <w:szCs w:val="21"/>
        </w:rPr>
      </w:pPr>
    </w:p>
    <w:p w14:paraId="4DC4FD6F" w14:textId="77777777" w:rsidR="0098756A" w:rsidRPr="0098756A" w:rsidRDefault="0098756A" w:rsidP="0098756A">
      <w:pPr>
        <w:rPr>
          <w:szCs w:val="21"/>
        </w:rPr>
      </w:pPr>
    </w:p>
    <w:p w14:paraId="187C38B9" w14:textId="77777777" w:rsidR="0098756A" w:rsidRPr="0098756A" w:rsidRDefault="0098756A" w:rsidP="0098756A">
      <w:pPr>
        <w:rPr>
          <w:szCs w:val="21"/>
        </w:rPr>
      </w:pPr>
    </w:p>
    <w:p w14:paraId="31E066AD" w14:textId="77777777" w:rsidR="0098756A" w:rsidRPr="0098756A" w:rsidRDefault="0098756A" w:rsidP="0098756A">
      <w:pPr>
        <w:rPr>
          <w:szCs w:val="21"/>
        </w:rPr>
      </w:pPr>
    </w:p>
    <w:p w14:paraId="777C6462" w14:textId="46DE0AAF" w:rsidR="0098756A" w:rsidRPr="0098756A" w:rsidRDefault="0098756A" w:rsidP="0098756A">
      <w:pPr>
        <w:rPr>
          <w:szCs w:val="21"/>
        </w:rPr>
      </w:pPr>
    </w:p>
    <w:p w14:paraId="5F5E2E87" w14:textId="3AF9635B" w:rsidR="0098756A" w:rsidRPr="0098756A" w:rsidRDefault="0098756A" w:rsidP="0098756A">
      <w:pPr>
        <w:tabs>
          <w:tab w:val="left" w:pos="1785"/>
        </w:tabs>
        <w:rPr>
          <w:lang w:val="zh-CN"/>
        </w:rPr>
      </w:pPr>
      <w:r w:rsidRPr="0098756A">
        <w:rPr>
          <w:szCs w:val="21"/>
        </w:rPr>
        <w:tab/>
      </w:r>
      <w:bookmarkStart w:id="26" w:name="_Toc17069"/>
      <w:bookmarkStart w:id="27" w:name="_Toc5235"/>
      <w:bookmarkStart w:id="28" w:name="_Toc19045"/>
      <w:bookmarkStart w:id="29" w:name="_Toc30240"/>
      <w:bookmarkStart w:id="30" w:name="_Toc30659"/>
    </w:p>
    <w:p w14:paraId="5F2A403B" w14:textId="77777777" w:rsidR="0098756A" w:rsidRPr="0098756A" w:rsidRDefault="0098756A" w:rsidP="0098756A">
      <w:pPr>
        <w:rPr>
          <w:lang w:val="zh-CN"/>
        </w:rPr>
      </w:pPr>
    </w:p>
    <w:p w14:paraId="53715EB0" w14:textId="77777777" w:rsidR="0098756A" w:rsidRPr="0098756A" w:rsidRDefault="0098756A" w:rsidP="0098756A">
      <w:pPr>
        <w:rPr>
          <w:lang w:val="zh-CN"/>
        </w:rPr>
      </w:pPr>
    </w:p>
    <w:p w14:paraId="24181DA8" w14:textId="77777777" w:rsidR="0098756A" w:rsidRPr="0098756A" w:rsidRDefault="0098756A" w:rsidP="0098756A">
      <w:pPr>
        <w:rPr>
          <w:lang w:val="zh-CN"/>
        </w:rPr>
      </w:pPr>
    </w:p>
    <w:p w14:paraId="5FF02116" w14:textId="77777777" w:rsidR="0098756A" w:rsidRPr="0098756A" w:rsidRDefault="0098756A" w:rsidP="0098756A">
      <w:pPr>
        <w:rPr>
          <w:lang w:val="zh-CN"/>
        </w:rPr>
      </w:pPr>
    </w:p>
    <w:p w14:paraId="10919581" w14:textId="77777777" w:rsidR="0098756A" w:rsidRPr="0098756A" w:rsidRDefault="0098756A" w:rsidP="0098756A">
      <w:pPr>
        <w:rPr>
          <w:lang w:val="zh-CN"/>
        </w:rPr>
      </w:pPr>
    </w:p>
    <w:p w14:paraId="5D811431" w14:textId="77777777" w:rsidR="0098756A" w:rsidRPr="0098756A" w:rsidRDefault="0098756A" w:rsidP="0098756A">
      <w:pPr>
        <w:rPr>
          <w:lang w:val="zh-CN"/>
        </w:rPr>
      </w:pPr>
    </w:p>
    <w:p w14:paraId="5278443B" w14:textId="3C211DCD" w:rsidR="0024045E" w:rsidRPr="0098756A" w:rsidRDefault="0024045E" w:rsidP="0098756A">
      <w:pPr>
        <w:rPr>
          <w:lang w:val="zh-CN"/>
        </w:rPr>
        <w:sectPr w:rsidR="0024045E" w:rsidRPr="0098756A" w:rsidSect="00E71D38">
          <w:headerReference w:type="default" r:id="rId11"/>
          <w:footerReference w:type="default" r:id="rId12"/>
          <w:pgSz w:w="11906" w:h="16838"/>
          <w:pgMar w:top="567" w:right="1274" w:bottom="1134" w:left="1276" w:header="1418" w:footer="1134" w:gutter="0"/>
          <w:pgNumType w:fmt="upperRoman" w:start="1"/>
          <w:cols w:space="425"/>
          <w:formProt w:val="0"/>
          <w:docGrid w:type="lines" w:linePitch="312"/>
        </w:sectPr>
      </w:pPr>
    </w:p>
    <w:p w14:paraId="3B2BDC0B" w14:textId="361E8B1A" w:rsidR="0024045E" w:rsidRPr="0098756A" w:rsidRDefault="001C646A" w:rsidP="0098756A">
      <w:pPr>
        <w:pStyle w:val="afffb"/>
        <w:ind w:leftChars="-1" w:left="-2" w:firstLine="1"/>
        <w:rPr>
          <w:rFonts w:ascii="Times New Roman" w:eastAsia="宋体"/>
        </w:rPr>
      </w:pPr>
      <w:bookmarkStart w:id="31" w:name="_Toc129334764"/>
      <w:bookmarkStart w:id="32" w:name="_Toc133414175"/>
      <w:bookmarkEnd w:id="26"/>
      <w:bookmarkEnd w:id="27"/>
      <w:bookmarkEnd w:id="28"/>
      <w:bookmarkEnd w:id="29"/>
      <w:bookmarkEnd w:id="30"/>
      <w:r w:rsidRPr="0098756A">
        <w:rPr>
          <w:rFonts w:ascii="Times New Roman" w:eastAsia="宋体"/>
          <w:lang w:val="zh-CN"/>
        </w:rPr>
        <w:lastRenderedPageBreak/>
        <w:t>海鲜预制菜</w:t>
      </w:r>
      <w:r w:rsidR="003D7464">
        <w:rPr>
          <w:rFonts w:ascii="Times New Roman" w:eastAsia="宋体" w:hint="eastAsia"/>
          <w:lang w:val="zh-CN"/>
        </w:rPr>
        <w:t xml:space="preserve"> </w:t>
      </w:r>
      <w:r w:rsidRPr="0098756A">
        <w:rPr>
          <w:rFonts w:ascii="Times New Roman" w:eastAsia="宋体"/>
          <w:lang w:val="zh-CN"/>
        </w:rPr>
        <w:t>感官</w:t>
      </w:r>
      <w:bookmarkEnd w:id="31"/>
      <w:r w:rsidR="003D7464">
        <w:rPr>
          <w:rFonts w:ascii="Times New Roman" w:eastAsia="宋体" w:hint="eastAsia"/>
          <w:lang w:val="zh-CN"/>
        </w:rPr>
        <w:t>分析第</w:t>
      </w:r>
      <w:r w:rsidR="003D7464">
        <w:rPr>
          <w:rFonts w:ascii="Times New Roman" w:eastAsia="宋体" w:hint="eastAsia"/>
          <w:lang w:val="zh-CN"/>
        </w:rPr>
        <w:t>1</w:t>
      </w:r>
      <w:r w:rsidR="003D7464">
        <w:rPr>
          <w:rFonts w:ascii="Times New Roman" w:eastAsia="宋体" w:hint="eastAsia"/>
          <w:lang w:val="zh-CN"/>
        </w:rPr>
        <w:t>部分：</w:t>
      </w:r>
      <w:r w:rsidR="00BC7169" w:rsidRPr="0098756A">
        <w:rPr>
          <w:rFonts w:ascii="Times New Roman" w:eastAsia="宋体"/>
          <w:lang w:val="zh-CN"/>
        </w:rPr>
        <w:t>通用要求</w:t>
      </w:r>
      <w:bookmarkEnd w:id="32"/>
    </w:p>
    <w:p w14:paraId="1CA55429" w14:textId="77777777" w:rsidR="0024045E" w:rsidRPr="0098756A" w:rsidRDefault="00E6054A">
      <w:pPr>
        <w:pStyle w:val="a0"/>
        <w:spacing w:before="312" w:after="312"/>
        <w:outlineLvl w:val="0"/>
        <w:rPr>
          <w:rFonts w:ascii="Times New Roman" w:eastAsia="宋体"/>
        </w:rPr>
      </w:pPr>
      <w:bookmarkStart w:id="33" w:name="_Toc438115024"/>
      <w:bookmarkStart w:id="34" w:name="_Toc33018237"/>
      <w:bookmarkStart w:id="35" w:name="_Toc46477312"/>
      <w:bookmarkStart w:id="36" w:name="_Toc395533876"/>
      <w:bookmarkStart w:id="37" w:name="_Toc33018386"/>
      <w:bookmarkStart w:id="38" w:name="_Toc395533743"/>
      <w:bookmarkStart w:id="39" w:name="_Toc416296986"/>
      <w:bookmarkStart w:id="40" w:name="_Toc46477139"/>
      <w:bookmarkStart w:id="41" w:name="_Toc395534281"/>
      <w:bookmarkStart w:id="42" w:name="_Toc33816944"/>
      <w:bookmarkStart w:id="43" w:name="_Toc33018350"/>
      <w:bookmarkStart w:id="44" w:name="_Toc46477521"/>
      <w:bookmarkStart w:id="45" w:name="_Toc468175317"/>
      <w:bookmarkStart w:id="46" w:name="_Toc395534362"/>
      <w:bookmarkStart w:id="47" w:name="_Toc46476904"/>
      <w:bookmarkStart w:id="48" w:name="_Toc395534527"/>
      <w:bookmarkStart w:id="49" w:name="_Toc395538603"/>
      <w:bookmarkStart w:id="50" w:name="_Toc468121012"/>
      <w:bookmarkStart w:id="51" w:name="_Toc12973"/>
      <w:bookmarkStart w:id="52" w:name="_Toc395534939"/>
      <w:bookmarkStart w:id="53" w:name="_Toc22175"/>
      <w:bookmarkStart w:id="54" w:name="_Toc438115424"/>
      <w:bookmarkStart w:id="55" w:name="_Toc468178865"/>
      <w:bookmarkStart w:id="56" w:name="_Toc420920424"/>
      <w:bookmarkStart w:id="57" w:name="_Toc416286558"/>
      <w:bookmarkStart w:id="58" w:name="_Toc133414176"/>
      <w:r w:rsidRPr="0098756A">
        <w:rPr>
          <w:rFonts w:ascii="Times New Roman" w:eastAsia="宋体"/>
        </w:rPr>
        <w:t>范围</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0D9A6B49" w14:textId="1839FA81" w:rsidR="00F9043E" w:rsidRPr="0098756A" w:rsidRDefault="00F9043E" w:rsidP="00947873">
      <w:pPr>
        <w:pStyle w:val="aff1"/>
        <w:ind w:firstLineChars="200" w:firstLine="420"/>
      </w:pPr>
      <w:r w:rsidRPr="0098756A">
        <w:t>本</w:t>
      </w:r>
      <w:r w:rsidR="00707B10" w:rsidRPr="0098756A">
        <w:t>文件</w:t>
      </w:r>
      <w:r w:rsidRPr="0098756A">
        <w:t>给出了</w:t>
      </w:r>
      <w:r w:rsidR="001C646A" w:rsidRPr="0098756A">
        <w:t>海鲜</w:t>
      </w:r>
      <w:r w:rsidRPr="0098756A">
        <w:t>预制菜感官</w:t>
      </w:r>
      <w:r w:rsidR="000A443E">
        <w:rPr>
          <w:rFonts w:hint="eastAsia"/>
        </w:rPr>
        <w:t>分析</w:t>
      </w:r>
      <w:r w:rsidRPr="0098756A">
        <w:t>的</w:t>
      </w:r>
      <w:r w:rsidR="0086530C" w:rsidRPr="0098756A">
        <w:t>基本程序、一般要求</w:t>
      </w:r>
      <w:r w:rsidRPr="0098756A">
        <w:t>、</w:t>
      </w:r>
      <w:r w:rsidR="0086530C" w:rsidRPr="0098756A">
        <w:t>感官分析方法</w:t>
      </w:r>
      <w:r w:rsidRPr="0098756A">
        <w:t>、</w:t>
      </w:r>
      <w:r w:rsidR="0086530C" w:rsidRPr="0098756A">
        <w:t>结果分析</w:t>
      </w:r>
      <w:r w:rsidRPr="0098756A">
        <w:t>以及</w:t>
      </w:r>
      <w:r w:rsidR="007A65E2" w:rsidRPr="0098756A">
        <w:t>评价</w:t>
      </w:r>
      <w:r w:rsidR="0086530C" w:rsidRPr="0098756A">
        <w:t>报告</w:t>
      </w:r>
      <w:r w:rsidRPr="0098756A">
        <w:t>。</w:t>
      </w:r>
    </w:p>
    <w:p w14:paraId="78128072" w14:textId="13540721" w:rsidR="0024045E" w:rsidRPr="0098756A" w:rsidRDefault="00707B10" w:rsidP="00947873">
      <w:pPr>
        <w:pStyle w:val="aff1"/>
        <w:ind w:firstLineChars="200" w:firstLine="420"/>
      </w:pPr>
      <w:r w:rsidRPr="0098756A">
        <w:t>本文件</w:t>
      </w:r>
      <w:r w:rsidR="00F9043E" w:rsidRPr="0098756A">
        <w:t>适用于</w:t>
      </w:r>
      <w:r w:rsidR="001C646A" w:rsidRPr="0098756A">
        <w:t>海鲜</w:t>
      </w:r>
      <w:r w:rsidR="00F9043E" w:rsidRPr="0098756A">
        <w:t>预制菜的感官</w:t>
      </w:r>
      <w:r w:rsidR="000A443E">
        <w:rPr>
          <w:rFonts w:hint="eastAsia"/>
        </w:rPr>
        <w:t>分析</w:t>
      </w:r>
      <w:r w:rsidR="00F9043E" w:rsidRPr="0098756A">
        <w:t>。</w:t>
      </w:r>
    </w:p>
    <w:p w14:paraId="78D686B4" w14:textId="77777777" w:rsidR="0024045E" w:rsidRPr="0098756A" w:rsidRDefault="00E6054A">
      <w:pPr>
        <w:pStyle w:val="a0"/>
        <w:spacing w:before="312" w:after="312"/>
        <w:outlineLvl w:val="0"/>
        <w:rPr>
          <w:rFonts w:ascii="Times New Roman" w:eastAsia="宋体"/>
        </w:rPr>
      </w:pPr>
      <w:bookmarkStart w:id="59" w:name="_Toc395534363"/>
      <w:bookmarkStart w:id="60" w:name="_Toc33816945"/>
      <w:bookmarkStart w:id="61" w:name="_Toc438115425"/>
      <w:bookmarkStart w:id="62" w:name="_Toc395534940"/>
      <w:bookmarkStart w:id="63" w:name="_Toc33018238"/>
      <w:bookmarkStart w:id="64" w:name="_Toc33018351"/>
      <w:bookmarkStart w:id="65" w:name="_Toc416286559"/>
      <w:bookmarkStart w:id="66" w:name="_Toc395534528"/>
      <w:bookmarkStart w:id="67" w:name="_Toc33018387"/>
      <w:bookmarkStart w:id="68" w:name="_Toc46477522"/>
      <w:bookmarkStart w:id="69" w:name="_Toc11983"/>
      <w:bookmarkStart w:id="70" w:name="_Toc420920425"/>
      <w:bookmarkStart w:id="71" w:name="_Toc46476905"/>
      <w:bookmarkStart w:id="72" w:name="_Toc395533746"/>
      <w:bookmarkStart w:id="73" w:name="_Toc15211"/>
      <w:bookmarkStart w:id="74" w:name="_Toc468121013"/>
      <w:bookmarkStart w:id="75" w:name="_Toc395538604"/>
      <w:bookmarkStart w:id="76" w:name="_Toc468178866"/>
      <w:bookmarkStart w:id="77" w:name="_Toc395534282"/>
      <w:bookmarkStart w:id="78" w:name="_Toc46477313"/>
      <w:bookmarkStart w:id="79" w:name="_Toc468175318"/>
      <w:bookmarkStart w:id="80" w:name="_Toc395533879"/>
      <w:bookmarkStart w:id="81" w:name="_Toc438115025"/>
      <w:bookmarkStart w:id="82" w:name="_Toc416296987"/>
      <w:bookmarkStart w:id="83" w:name="_Toc46477140"/>
      <w:bookmarkStart w:id="84" w:name="_Toc133414177"/>
      <w:r w:rsidRPr="0098756A">
        <w:rPr>
          <w:rFonts w:ascii="Times New Roman" w:eastAsia="宋体"/>
        </w:rPr>
        <w:t>规范性引用文件</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58FA99CE" w14:textId="77777777" w:rsidR="00F9043E" w:rsidRPr="0098756A" w:rsidRDefault="00F9043E" w:rsidP="00F9043E">
      <w:pPr>
        <w:pStyle w:val="aff1"/>
        <w:ind w:firstLineChars="200" w:firstLine="420"/>
      </w:pPr>
      <w:r w:rsidRPr="0098756A">
        <w:t>下列文件对于本文件的应用是必不可少的。凡是注日期的引用文件，仅注日期的版本适用于本文件。凡是不注日期的文件，其最新版本（包括所有的修改单）适用于本文件。</w:t>
      </w:r>
    </w:p>
    <w:p w14:paraId="20EB5BC4" w14:textId="77777777" w:rsidR="00F9043E" w:rsidRPr="0098756A" w:rsidRDefault="00F9043E" w:rsidP="00F9043E">
      <w:pPr>
        <w:pStyle w:val="aff1"/>
        <w:ind w:firstLineChars="200" w:firstLine="420"/>
      </w:pPr>
      <w:r w:rsidRPr="0098756A">
        <w:t xml:space="preserve">GB/T 10220 </w:t>
      </w:r>
      <w:r w:rsidRPr="0098756A">
        <w:t>感官分析方法</w:t>
      </w:r>
      <w:r w:rsidR="00870ECE" w:rsidRPr="0098756A">
        <w:t>学</w:t>
      </w:r>
      <w:r w:rsidRPr="0098756A">
        <w:t>总论</w:t>
      </w:r>
    </w:p>
    <w:p w14:paraId="002C1F36" w14:textId="77777777" w:rsidR="00870ECE" w:rsidRPr="0098756A" w:rsidRDefault="00870ECE" w:rsidP="00F9043E">
      <w:pPr>
        <w:pStyle w:val="aff1"/>
        <w:ind w:firstLineChars="200" w:firstLine="420"/>
      </w:pPr>
      <w:r w:rsidRPr="0098756A">
        <w:t xml:space="preserve">GB/T 10221 </w:t>
      </w:r>
      <w:r w:rsidRPr="0098756A">
        <w:t>感官分析术语</w:t>
      </w:r>
    </w:p>
    <w:p w14:paraId="37B60627" w14:textId="77777777" w:rsidR="00F9043E" w:rsidRPr="0098756A" w:rsidRDefault="00F9043E" w:rsidP="00F9043E">
      <w:pPr>
        <w:pStyle w:val="aff1"/>
        <w:ind w:firstLineChars="200" w:firstLine="420"/>
      </w:pPr>
      <w:r w:rsidRPr="0098756A">
        <w:t xml:space="preserve">GB/T 13868 </w:t>
      </w:r>
      <w:r w:rsidRPr="0098756A">
        <w:t>感官分析建立感官分析实验室的一般导则</w:t>
      </w:r>
    </w:p>
    <w:p w14:paraId="5D16CE19" w14:textId="77777777" w:rsidR="003A15A3" w:rsidRPr="0098756A" w:rsidRDefault="003A15A3" w:rsidP="00F9043E">
      <w:pPr>
        <w:pStyle w:val="aff1"/>
        <w:ind w:firstLineChars="200" w:firstLine="420"/>
      </w:pPr>
      <w:r w:rsidRPr="0098756A">
        <w:t xml:space="preserve">GB/T 41408 </w:t>
      </w:r>
      <w:r w:rsidRPr="0098756A">
        <w:t>感官分析方法学受控区域消费者喜好测试一般导则</w:t>
      </w:r>
    </w:p>
    <w:p w14:paraId="4EED8BB1" w14:textId="77777777" w:rsidR="003A15A3" w:rsidRPr="0098756A" w:rsidRDefault="003A15A3" w:rsidP="00F9043E">
      <w:pPr>
        <w:pStyle w:val="aff1"/>
        <w:ind w:firstLineChars="200" w:firstLine="420"/>
      </w:pPr>
      <w:r w:rsidRPr="0098756A">
        <w:t xml:space="preserve">GB/T 12310 </w:t>
      </w:r>
      <w:r w:rsidRPr="0098756A">
        <w:t>感官分析方法成对比较检验</w:t>
      </w:r>
    </w:p>
    <w:p w14:paraId="0A14F3C0" w14:textId="77777777" w:rsidR="003A15A3" w:rsidRPr="0098756A" w:rsidRDefault="003A15A3" w:rsidP="00F9043E">
      <w:pPr>
        <w:pStyle w:val="aff1"/>
        <w:ind w:firstLineChars="200" w:firstLine="420"/>
      </w:pPr>
      <w:r w:rsidRPr="0098756A">
        <w:t xml:space="preserve">GB/T 12311 </w:t>
      </w:r>
      <w:r w:rsidRPr="0098756A">
        <w:t>感官分析方法三点检验</w:t>
      </w:r>
    </w:p>
    <w:p w14:paraId="60D7B62F" w14:textId="77777777" w:rsidR="003A15A3" w:rsidRPr="0098756A" w:rsidRDefault="003A15A3" w:rsidP="00F9043E">
      <w:pPr>
        <w:pStyle w:val="aff1"/>
        <w:ind w:firstLineChars="200" w:firstLine="420"/>
      </w:pPr>
      <w:r w:rsidRPr="0098756A">
        <w:t xml:space="preserve">GB/T 17321 </w:t>
      </w:r>
      <w:r w:rsidRPr="0098756A">
        <w:t>感官分析方法二</w:t>
      </w:r>
      <w:r w:rsidRPr="0098756A">
        <w:t>-</w:t>
      </w:r>
      <w:r w:rsidRPr="0098756A">
        <w:t>三点检验</w:t>
      </w:r>
    </w:p>
    <w:p w14:paraId="4E751412" w14:textId="77777777" w:rsidR="003A15A3" w:rsidRPr="0098756A" w:rsidRDefault="003A15A3" w:rsidP="00F9043E">
      <w:pPr>
        <w:pStyle w:val="aff1"/>
        <w:ind w:firstLineChars="200" w:firstLine="420"/>
      </w:pPr>
      <w:r w:rsidRPr="0098756A">
        <w:t xml:space="preserve">GB/T 39558 </w:t>
      </w:r>
      <w:r w:rsidRPr="0098756A">
        <w:t>感官分析方法学</w:t>
      </w:r>
      <w:r w:rsidRPr="0098756A">
        <w:t>“A”-“</w:t>
      </w:r>
      <w:r w:rsidRPr="0098756A">
        <w:t>非</w:t>
      </w:r>
      <w:r w:rsidRPr="0098756A">
        <w:t>A”</w:t>
      </w:r>
      <w:r w:rsidRPr="0098756A">
        <w:t>检验</w:t>
      </w:r>
    </w:p>
    <w:p w14:paraId="7C8FDF10" w14:textId="77777777" w:rsidR="003A15A3" w:rsidRPr="0098756A" w:rsidRDefault="003A15A3" w:rsidP="00F9043E">
      <w:pPr>
        <w:pStyle w:val="aff1"/>
        <w:ind w:firstLineChars="200" w:firstLine="420"/>
      </w:pPr>
      <w:r w:rsidRPr="0098756A">
        <w:t xml:space="preserve">GB/T 39625 </w:t>
      </w:r>
      <w:r w:rsidRPr="0098756A">
        <w:t>感官分析方法学建立感官剖面的导则</w:t>
      </w:r>
    </w:p>
    <w:p w14:paraId="366D5190" w14:textId="77777777" w:rsidR="003A15A3" w:rsidRPr="0098756A" w:rsidRDefault="003A15A3" w:rsidP="00F9043E">
      <w:pPr>
        <w:pStyle w:val="aff1"/>
        <w:ind w:firstLineChars="200" w:firstLine="420"/>
      </w:pPr>
      <w:r w:rsidRPr="0098756A">
        <w:t xml:space="preserve">GB/T 16860 </w:t>
      </w:r>
      <w:r w:rsidRPr="0098756A">
        <w:t>感官分析方法质地剖面检验</w:t>
      </w:r>
    </w:p>
    <w:p w14:paraId="1ADED8C2" w14:textId="77777777" w:rsidR="003A15A3" w:rsidRPr="0098756A" w:rsidRDefault="003A15A3" w:rsidP="00F9043E">
      <w:pPr>
        <w:pStyle w:val="aff1"/>
        <w:ind w:firstLineChars="200" w:firstLine="420"/>
      </w:pPr>
      <w:r w:rsidRPr="0098756A">
        <w:t xml:space="preserve">GB/T 21172 </w:t>
      </w:r>
      <w:r w:rsidRPr="0098756A">
        <w:t>感官分析产品颜色感官评价导则</w:t>
      </w:r>
    </w:p>
    <w:p w14:paraId="722E3CFA" w14:textId="77777777" w:rsidR="00F9043E" w:rsidRPr="0098756A" w:rsidRDefault="00E6054A" w:rsidP="00F9043E">
      <w:pPr>
        <w:pStyle w:val="a0"/>
        <w:spacing w:before="312" w:after="312"/>
        <w:outlineLvl w:val="0"/>
        <w:rPr>
          <w:rFonts w:ascii="Times New Roman" w:eastAsia="宋体"/>
        </w:rPr>
      </w:pPr>
      <w:bookmarkStart w:id="85" w:name="_Toc468178867"/>
      <w:bookmarkStart w:id="86" w:name="_Toc366340413"/>
      <w:bookmarkStart w:id="87" w:name="_Toc33018239"/>
      <w:bookmarkStart w:id="88" w:name="_Toc366609512"/>
      <w:bookmarkStart w:id="89" w:name="_Toc395538605"/>
      <w:bookmarkStart w:id="90" w:name="_Toc1434"/>
      <w:bookmarkStart w:id="91" w:name="_Toc420920426"/>
      <w:bookmarkStart w:id="92" w:name="_Toc395534941"/>
      <w:bookmarkStart w:id="93" w:name="_Toc416296988"/>
      <w:bookmarkStart w:id="94" w:name="_Toc395533880"/>
      <w:bookmarkStart w:id="95" w:name="_Toc33018388"/>
      <w:bookmarkStart w:id="96" w:name="_Toc46477523"/>
      <w:bookmarkStart w:id="97" w:name="_Toc395534364"/>
      <w:bookmarkStart w:id="98" w:name="_Toc468175319"/>
      <w:bookmarkStart w:id="99" w:name="_Toc416286560"/>
      <w:bookmarkStart w:id="100" w:name="_Toc395534529"/>
      <w:bookmarkStart w:id="101" w:name="_Toc366482918"/>
      <w:bookmarkStart w:id="102" w:name="_Toc366340534"/>
      <w:bookmarkStart w:id="103" w:name="_Toc33816946"/>
      <w:bookmarkStart w:id="104" w:name="_Toc46477141"/>
      <w:bookmarkStart w:id="105" w:name="_Toc395533747"/>
      <w:bookmarkStart w:id="106" w:name="_Toc395534283"/>
      <w:bookmarkStart w:id="107" w:name="_Toc468121014"/>
      <w:bookmarkStart w:id="108" w:name="_Toc33018352"/>
      <w:bookmarkStart w:id="109" w:name="_Toc16879"/>
      <w:bookmarkStart w:id="110" w:name="_Toc438115026"/>
      <w:bookmarkStart w:id="111" w:name="_Toc46477314"/>
      <w:bookmarkStart w:id="112" w:name="_Toc46476906"/>
      <w:bookmarkStart w:id="113" w:name="_Toc438115426"/>
      <w:bookmarkStart w:id="114" w:name="_Toc133414178"/>
      <w:r w:rsidRPr="0098756A">
        <w:rPr>
          <w:rFonts w:ascii="Times New Roman" w:eastAsia="宋体"/>
        </w:rPr>
        <w:t>术语和定义</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72E62CFE" w14:textId="77777777" w:rsidR="00870ECE" w:rsidRPr="0098756A" w:rsidRDefault="00870ECE" w:rsidP="00870ECE">
      <w:pPr>
        <w:pStyle w:val="affc"/>
        <w:rPr>
          <w:rFonts w:ascii="Times New Roman"/>
        </w:rPr>
      </w:pPr>
      <w:r w:rsidRPr="0098756A">
        <w:rPr>
          <w:rFonts w:ascii="Times New Roman"/>
        </w:rPr>
        <w:t xml:space="preserve">GB/T 10221 </w:t>
      </w:r>
      <w:r w:rsidRPr="0098756A">
        <w:rPr>
          <w:rFonts w:ascii="Times New Roman"/>
        </w:rPr>
        <w:t>界定的以及下列术语和定义适用于本文件。</w:t>
      </w:r>
    </w:p>
    <w:p w14:paraId="0358F4F4" w14:textId="77777777" w:rsidR="00F9043E" w:rsidRPr="0098756A" w:rsidRDefault="001C646A" w:rsidP="0089223B">
      <w:pPr>
        <w:pStyle w:val="afffffff"/>
        <w:rPr>
          <w:rFonts w:ascii="Times New Roman"/>
        </w:rPr>
      </w:pPr>
      <w:bookmarkStart w:id="115" w:name="_Toc438115439"/>
      <w:bookmarkStart w:id="116" w:name="_Toc33018240"/>
      <w:bookmarkStart w:id="117" w:name="_Toc468175320"/>
      <w:bookmarkStart w:id="118" w:name="_Toc77004191"/>
      <w:bookmarkStart w:id="119" w:name="_Toc416296995"/>
      <w:bookmarkStart w:id="120" w:name="_Toc46477142"/>
      <w:bookmarkStart w:id="121" w:name="_Toc62799777"/>
      <w:bookmarkStart w:id="122" w:name="_Toc46476907"/>
      <w:bookmarkStart w:id="123" w:name="_Toc438115427"/>
      <w:bookmarkStart w:id="124" w:name="_Toc33018353"/>
      <w:bookmarkStart w:id="125" w:name="_Toc468121015"/>
      <w:bookmarkStart w:id="126" w:name="_Toc420920433"/>
      <w:bookmarkStart w:id="127" w:name="_Toc438115033"/>
      <w:bookmarkStart w:id="128" w:name="_Toc468178868"/>
      <w:bookmarkStart w:id="129" w:name="_Toc129334768"/>
      <w:bookmarkStart w:id="130" w:name="_Toc133414179"/>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98756A">
        <w:rPr>
          <w:rFonts w:ascii="Times New Roman"/>
          <w:bCs/>
        </w:rPr>
        <w:t>海鲜</w:t>
      </w:r>
      <w:r w:rsidR="00F9043E" w:rsidRPr="0098756A">
        <w:rPr>
          <w:rFonts w:ascii="Times New Roman"/>
          <w:bCs/>
        </w:rPr>
        <w:t>预制菜</w:t>
      </w:r>
      <w:bookmarkEnd w:id="129"/>
      <w:bookmarkEnd w:id="130"/>
    </w:p>
    <w:p w14:paraId="06F4212B" w14:textId="77777777" w:rsidR="006223E3" w:rsidRDefault="006223E3" w:rsidP="006223E3">
      <w:pPr>
        <w:pStyle w:val="afffffff8"/>
        <w:ind w:firstLine="420"/>
        <w:rPr>
          <w:color w:val="000000" w:themeColor="text1"/>
        </w:rPr>
      </w:pPr>
      <w:bookmarkStart w:id="131" w:name="_Toc129334769"/>
      <w:bookmarkStart w:id="132" w:name="_Toc133414180"/>
      <w:r>
        <w:rPr>
          <w:rFonts w:hint="eastAsia"/>
          <w:color w:val="000000" w:themeColor="text1"/>
        </w:rPr>
        <w:t>以一种或多种可食用的海产品及其制品为主要原料，添加或不添加其它农副产品、调味料等配料，经调制等预处理、熟制或不熟制、包装等工序制成的，方便消费者或食品生产经营者烹饪或即食的预包装菜肴。</w:t>
      </w:r>
    </w:p>
    <w:p w14:paraId="23A068DE" w14:textId="0D834252" w:rsidR="0024045E" w:rsidRPr="0098756A" w:rsidRDefault="001C646A" w:rsidP="0089223B">
      <w:pPr>
        <w:pStyle w:val="afffffff"/>
        <w:rPr>
          <w:rFonts w:ascii="Times New Roman"/>
        </w:rPr>
      </w:pPr>
      <w:r w:rsidRPr="0098756A">
        <w:rPr>
          <w:rFonts w:ascii="Times New Roman"/>
          <w:bCs/>
        </w:rPr>
        <w:t>海鲜</w:t>
      </w:r>
      <w:r w:rsidR="00F9043E" w:rsidRPr="0098756A">
        <w:rPr>
          <w:rFonts w:ascii="Times New Roman"/>
          <w:bCs/>
        </w:rPr>
        <w:t>预制菜感官</w:t>
      </w:r>
      <w:bookmarkEnd w:id="131"/>
      <w:bookmarkEnd w:id="132"/>
      <w:r w:rsidR="004B1105">
        <w:rPr>
          <w:rFonts w:ascii="Times New Roman" w:hint="eastAsia"/>
          <w:bCs/>
        </w:rPr>
        <w:t>分析</w:t>
      </w:r>
    </w:p>
    <w:p w14:paraId="5BE3D434" w14:textId="77777777" w:rsidR="0024045E" w:rsidRPr="0098756A" w:rsidRDefault="001C646A" w:rsidP="00947873">
      <w:pPr>
        <w:pStyle w:val="aff1"/>
        <w:ind w:firstLineChars="200" w:firstLine="420"/>
      </w:pPr>
      <w:r w:rsidRPr="0098756A">
        <w:t>海鲜</w:t>
      </w:r>
      <w:r w:rsidR="00F9043E" w:rsidRPr="0098756A">
        <w:t>预制菜在其规定的加工条件下加工后，评价人员通过眼观、鼻闻、口尝等方法对所测样品的色泽、气味、滋味和质感进行综合品尝评价的过程。</w:t>
      </w:r>
    </w:p>
    <w:p w14:paraId="4E50BAA3" w14:textId="77777777" w:rsidR="00332D71" w:rsidRPr="0098756A" w:rsidRDefault="004B3324" w:rsidP="00332D71">
      <w:pPr>
        <w:pStyle w:val="a0"/>
        <w:spacing w:before="312" w:after="312"/>
        <w:outlineLvl w:val="0"/>
        <w:rPr>
          <w:rFonts w:ascii="Times New Roman" w:eastAsia="宋体"/>
        </w:rPr>
      </w:pPr>
      <w:bookmarkStart w:id="133" w:name="_Toc133414181"/>
      <w:bookmarkStart w:id="134" w:name="_Toc185056669"/>
      <w:bookmarkStart w:id="135" w:name="_Toc79182860"/>
      <w:r w:rsidRPr="0098756A">
        <w:rPr>
          <w:rFonts w:ascii="Times New Roman" w:eastAsia="宋体"/>
        </w:rPr>
        <w:t>基本程序</w:t>
      </w:r>
      <w:bookmarkEnd w:id="133"/>
    </w:p>
    <w:p w14:paraId="0A14E0B3" w14:textId="61C56FB4" w:rsidR="00332D71" w:rsidRPr="0098756A" w:rsidRDefault="00F46DC6" w:rsidP="00947873">
      <w:pPr>
        <w:pStyle w:val="aff1"/>
        <w:ind w:firstLineChars="200" w:firstLine="420"/>
      </w:pPr>
      <w:r w:rsidRPr="0098756A">
        <w:t>预制菜感官</w:t>
      </w:r>
      <w:r w:rsidR="00F61ADA">
        <w:rPr>
          <w:rFonts w:hint="eastAsia"/>
        </w:rPr>
        <w:t>分析</w:t>
      </w:r>
      <w:r w:rsidRPr="0098756A">
        <w:t>过程包括：</w:t>
      </w:r>
      <w:r w:rsidR="00CF2FD1" w:rsidRPr="0098756A">
        <w:t>实验目的确定、感官分析方法确定、人员遴选与召集、样品制备与呈送、样品评价、结果汇总与分析。</w:t>
      </w:r>
    </w:p>
    <w:p w14:paraId="5DFCF291" w14:textId="77777777" w:rsidR="00793F27" w:rsidRPr="0098756A" w:rsidRDefault="00793F27" w:rsidP="00F46DC6">
      <w:pPr>
        <w:pStyle w:val="afffffff"/>
        <w:rPr>
          <w:rFonts w:ascii="Times New Roman"/>
          <w:bCs/>
        </w:rPr>
      </w:pPr>
      <w:bookmarkStart w:id="136" w:name="_Toc129334771"/>
      <w:bookmarkStart w:id="137" w:name="_Toc133414182"/>
      <w:r w:rsidRPr="0098756A">
        <w:rPr>
          <w:rFonts w:ascii="Times New Roman"/>
          <w:bCs/>
        </w:rPr>
        <w:lastRenderedPageBreak/>
        <w:t>实验目的确定</w:t>
      </w:r>
      <w:bookmarkEnd w:id="136"/>
      <w:bookmarkEnd w:id="137"/>
    </w:p>
    <w:p w14:paraId="4BF27FB7" w14:textId="77777777" w:rsidR="00793F27" w:rsidRPr="0098756A" w:rsidRDefault="00793F27" w:rsidP="00947873">
      <w:pPr>
        <w:pStyle w:val="aff1"/>
        <w:ind w:firstLineChars="200" w:firstLine="420"/>
      </w:pPr>
      <w:r w:rsidRPr="0098756A">
        <w:t>测试实验室根据委托方提供的信息确定实验目的，</w:t>
      </w:r>
      <w:r w:rsidR="00707B10" w:rsidRPr="0098756A">
        <w:t>并制定相应的</w:t>
      </w:r>
      <w:r w:rsidRPr="0098756A">
        <w:t>实验方案。</w:t>
      </w:r>
    </w:p>
    <w:p w14:paraId="311A5D8F" w14:textId="77777777" w:rsidR="00793F27" w:rsidRPr="0098756A" w:rsidRDefault="00793F27" w:rsidP="00F46DC6">
      <w:pPr>
        <w:pStyle w:val="afffffff"/>
        <w:rPr>
          <w:rFonts w:ascii="Times New Roman"/>
          <w:bCs/>
        </w:rPr>
      </w:pPr>
      <w:bookmarkStart w:id="138" w:name="_Toc129334772"/>
      <w:bookmarkStart w:id="139" w:name="_Toc133414183"/>
      <w:r w:rsidRPr="0098756A">
        <w:rPr>
          <w:rFonts w:ascii="Times New Roman"/>
          <w:bCs/>
        </w:rPr>
        <w:t>感官分析方法确定</w:t>
      </w:r>
      <w:bookmarkEnd w:id="138"/>
      <w:bookmarkEnd w:id="139"/>
    </w:p>
    <w:p w14:paraId="5B83F4C4" w14:textId="77777777" w:rsidR="00793F27" w:rsidRPr="0098756A" w:rsidRDefault="00793F27" w:rsidP="00F46DC6">
      <w:pPr>
        <w:pStyle w:val="afa"/>
        <w:ind w:firstLineChars="200" w:firstLine="420"/>
        <w:rPr>
          <w:rFonts w:ascii="Times New Roman" w:eastAsia="宋体" w:hAnsi="Times New Roman" w:cs="Times New Roman"/>
          <w:kern w:val="2"/>
          <w:sz w:val="21"/>
          <w:szCs w:val="21"/>
          <w:lang w:eastAsia="zh-CN"/>
        </w:rPr>
      </w:pPr>
      <w:r w:rsidRPr="0098756A">
        <w:rPr>
          <w:rFonts w:ascii="Times New Roman" w:eastAsia="宋体" w:hAnsi="Times New Roman" w:cs="Times New Roman"/>
          <w:kern w:val="2"/>
          <w:sz w:val="21"/>
          <w:szCs w:val="21"/>
          <w:lang w:eastAsia="zh-CN"/>
        </w:rPr>
        <w:t>根据实验目的选择</w:t>
      </w:r>
      <w:r w:rsidR="00707B10" w:rsidRPr="0098756A">
        <w:rPr>
          <w:rFonts w:ascii="Times New Roman" w:eastAsia="宋体" w:hAnsi="Times New Roman" w:cs="Times New Roman"/>
          <w:kern w:val="2"/>
          <w:sz w:val="21"/>
          <w:szCs w:val="21"/>
          <w:lang w:eastAsia="zh-CN"/>
        </w:rPr>
        <w:t>具体的感官分析</w:t>
      </w:r>
      <w:r w:rsidRPr="0098756A">
        <w:rPr>
          <w:rFonts w:ascii="Times New Roman" w:eastAsia="宋体" w:hAnsi="Times New Roman" w:cs="Times New Roman"/>
          <w:kern w:val="2"/>
          <w:sz w:val="21"/>
          <w:szCs w:val="21"/>
          <w:lang w:eastAsia="zh-CN"/>
        </w:rPr>
        <w:t>实验方法，见</w:t>
      </w:r>
      <w:r w:rsidRPr="0098756A">
        <w:rPr>
          <w:rFonts w:ascii="Times New Roman" w:eastAsia="宋体" w:hAnsi="Times New Roman" w:cs="Times New Roman"/>
          <w:kern w:val="2"/>
          <w:sz w:val="21"/>
          <w:szCs w:val="21"/>
          <w:lang w:eastAsia="zh-CN"/>
        </w:rPr>
        <w:t>6</w:t>
      </w:r>
      <w:r w:rsidRPr="0098756A">
        <w:rPr>
          <w:rFonts w:ascii="Times New Roman" w:eastAsia="宋体" w:hAnsi="Times New Roman" w:cs="Times New Roman"/>
          <w:kern w:val="2"/>
          <w:sz w:val="21"/>
          <w:szCs w:val="21"/>
          <w:lang w:eastAsia="zh-CN"/>
        </w:rPr>
        <w:t>。</w:t>
      </w:r>
    </w:p>
    <w:p w14:paraId="7051D76B" w14:textId="77777777" w:rsidR="00793F27" w:rsidRPr="0098756A" w:rsidRDefault="00793F27" w:rsidP="00F46DC6">
      <w:pPr>
        <w:pStyle w:val="afffffff"/>
        <w:rPr>
          <w:rFonts w:ascii="Times New Roman"/>
          <w:bCs/>
        </w:rPr>
      </w:pPr>
      <w:bookmarkStart w:id="140" w:name="_Toc129334774"/>
      <w:bookmarkStart w:id="141" w:name="_Toc133414184"/>
      <w:r w:rsidRPr="0098756A">
        <w:rPr>
          <w:rFonts w:ascii="Times New Roman"/>
          <w:bCs/>
        </w:rPr>
        <w:t>样品制备与呈送</w:t>
      </w:r>
      <w:bookmarkEnd w:id="140"/>
      <w:bookmarkEnd w:id="141"/>
    </w:p>
    <w:p w14:paraId="0EC22A5F" w14:textId="77777777" w:rsidR="00793F27" w:rsidRPr="0098756A" w:rsidRDefault="00707B10" w:rsidP="00F46DC6">
      <w:pPr>
        <w:pStyle w:val="afa"/>
        <w:ind w:firstLineChars="200" w:firstLine="420"/>
        <w:rPr>
          <w:rFonts w:ascii="Times New Roman" w:eastAsia="宋体" w:hAnsi="Times New Roman" w:cs="Times New Roman"/>
          <w:kern w:val="2"/>
          <w:sz w:val="21"/>
          <w:szCs w:val="21"/>
          <w:lang w:eastAsia="zh-CN"/>
        </w:rPr>
      </w:pPr>
      <w:r w:rsidRPr="0098756A">
        <w:rPr>
          <w:rFonts w:ascii="Times New Roman" w:eastAsia="宋体" w:hAnsi="Times New Roman" w:cs="Times New Roman"/>
          <w:kern w:val="2"/>
          <w:sz w:val="21"/>
          <w:szCs w:val="21"/>
          <w:lang w:eastAsia="zh-CN"/>
        </w:rPr>
        <w:t>根据</w:t>
      </w:r>
      <w:r w:rsidR="0001334D" w:rsidRPr="0098756A">
        <w:rPr>
          <w:rFonts w:ascii="Times New Roman" w:eastAsia="宋体" w:hAnsi="Times New Roman" w:cs="Times New Roman"/>
          <w:kern w:val="2"/>
          <w:sz w:val="21"/>
          <w:szCs w:val="21"/>
          <w:lang w:eastAsia="zh-CN"/>
        </w:rPr>
        <w:t>海鲜</w:t>
      </w:r>
      <w:r w:rsidRPr="0098756A">
        <w:rPr>
          <w:rFonts w:ascii="Times New Roman" w:eastAsia="宋体" w:hAnsi="Times New Roman" w:cs="Times New Roman"/>
          <w:kern w:val="2"/>
          <w:sz w:val="21"/>
          <w:szCs w:val="21"/>
          <w:lang w:eastAsia="zh-CN"/>
        </w:rPr>
        <w:t>预制菜的具体形式，确定制备要求及其评价前呈送给每一位评价人员的方式，</w:t>
      </w:r>
      <w:r w:rsidR="00793F27" w:rsidRPr="0098756A">
        <w:rPr>
          <w:rFonts w:ascii="Times New Roman" w:eastAsia="宋体" w:hAnsi="Times New Roman" w:cs="Times New Roman"/>
          <w:kern w:val="2"/>
          <w:sz w:val="21"/>
          <w:szCs w:val="21"/>
          <w:lang w:eastAsia="zh-CN"/>
        </w:rPr>
        <w:t>见</w:t>
      </w:r>
      <w:r w:rsidR="00793F27" w:rsidRPr="0098756A">
        <w:rPr>
          <w:rFonts w:ascii="Times New Roman" w:eastAsia="宋体" w:hAnsi="Times New Roman" w:cs="Times New Roman"/>
          <w:kern w:val="2"/>
          <w:sz w:val="21"/>
          <w:szCs w:val="21"/>
          <w:lang w:eastAsia="zh-CN"/>
        </w:rPr>
        <w:t>5.</w:t>
      </w:r>
      <w:r w:rsidR="00486025" w:rsidRPr="0098756A">
        <w:rPr>
          <w:rFonts w:ascii="Times New Roman" w:eastAsia="宋体" w:hAnsi="Times New Roman" w:cs="Times New Roman"/>
          <w:kern w:val="2"/>
          <w:sz w:val="21"/>
          <w:szCs w:val="21"/>
          <w:lang w:eastAsia="zh-CN"/>
        </w:rPr>
        <w:t>2</w:t>
      </w:r>
      <w:r w:rsidR="00793F27" w:rsidRPr="0098756A">
        <w:rPr>
          <w:rFonts w:ascii="Times New Roman" w:eastAsia="宋体" w:hAnsi="Times New Roman" w:cs="Times New Roman"/>
          <w:kern w:val="2"/>
          <w:sz w:val="21"/>
          <w:szCs w:val="21"/>
          <w:lang w:eastAsia="zh-CN"/>
        </w:rPr>
        <w:t>。</w:t>
      </w:r>
    </w:p>
    <w:p w14:paraId="49E033C9" w14:textId="77777777" w:rsidR="00793F27" w:rsidRPr="0098756A" w:rsidRDefault="00793F27" w:rsidP="00F46DC6">
      <w:pPr>
        <w:pStyle w:val="afffffff"/>
        <w:rPr>
          <w:rFonts w:ascii="Times New Roman"/>
          <w:bCs/>
        </w:rPr>
      </w:pPr>
      <w:bookmarkStart w:id="142" w:name="_Toc129334775"/>
      <w:bookmarkStart w:id="143" w:name="_Toc133414185"/>
      <w:r w:rsidRPr="0098756A">
        <w:rPr>
          <w:rFonts w:ascii="Times New Roman"/>
          <w:bCs/>
        </w:rPr>
        <w:t>样品评价</w:t>
      </w:r>
      <w:bookmarkEnd w:id="142"/>
      <w:bookmarkEnd w:id="143"/>
    </w:p>
    <w:p w14:paraId="392F857B" w14:textId="77777777" w:rsidR="00793F27" w:rsidRPr="0098756A" w:rsidRDefault="00793F27" w:rsidP="00F46DC6">
      <w:pPr>
        <w:pStyle w:val="afa"/>
        <w:ind w:firstLineChars="200" w:firstLine="420"/>
        <w:rPr>
          <w:rFonts w:ascii="Times New Roman" w:eastAsia="宋体" w:hAnsi="Times New Roman" w:cs="Times New Roman"/>
          <w:kern w:val="2"/>
          <w:sz w:val="21"/>
          <w:szCs w:val="21"/>
          <w:lang w:eastAsia="zh-CN"/>
        </w:rPr>
      </w:pPr>
      <w:r w:rsidRPr="0098756A">
        <w:rPr>
          <w:rFonts w:ascii="Times New Roman" w:eastAsia="宋体" w:hAnsi="Times New Roman" w:cs="Times New Roman"/>
          <w:kern w:val="2"/>
          <w:sz w:val="21"/>
          <w:szCs w:val="21"/>
          <w:lang w:eastAsia="zh-CN"/>
        </w:rPr>
        <w:t>见</w:t>
      </w:r>
      <w:r w:rsidRPr="0098756A">
        <w:rPr>
          <w:rFonts w:ascii="Times New Roman" w:eastAsia="宋体" w:hAnsi="Times New Roman" w:cs="Times New Roman"/>
          <w:kern w:val="2"/>
          <w:sz w:val="21"/>
          <w:szCs w:val="21"/>
          <w:lang w:eastAsia="zh-CN"/>
        </w:rPr>
        <w:t>5.</w:t>
      </w:r>
      <w:r w:rsidR="00486025" w:rsidRPr="0098756A">
        <w:rPr>
          <w:rFonts w:ascii="Times New Roman" w:eastAsia="宋体" w:hAnsi="Times New Roman" w:cs="Times New Roman"/>
          <w:kern w:val="2"/>
          <w:sz w:val="21"/>
          <w:szCs w:val="21"/>
          <w:lang w:eastAsia="zh-CN"/>
        </w:rPr>
        <w:t>4</w:t>
      </w:r>
      <w:r w:rsidRPr="0098756A">
        <w:rPr>
          <w:rFonts w:ascii="Times New Roman" w:eastAsia="宋体" w:hAnsi="Times New Roman" w:cs="Times New Roman"/>
          <w:kern w:val="2"/>
          <w:sz w:val="21"/>
          <w:szCs w:val="21"/>
          <w:lang w:eastAsia="zh-CN"/>
        </w:rPr>
        <w:t>。</w:t>
      </w:r>
    </w:p>
    <w:p w14:paraId="6F2082E4" w14:textId="77777777" w:rsidR="00793F27" w:rsidRPr="0098756A" w:rsidRDefault="00793F27" w:rsidP="00F46DC6">
      <w:pPr>
        <w:pStyle w:val="afffffff"/>
        <w:rPr>
          <w:rFonts w:ascii="Times New Roman"/>
          <w:bCs/>
        </w:rPr>
      </w:pPr>
      <w:bookmarkStart w:id="144" w:name="_Toc129334776"/>
      <w:bookmarkStart w:id="145" w:name="_Toc133414186"/>
      <w:r w:rsidRPr="0098756A">
        <w:rPr>
          <w:rFonts w:ascii="Times New Roman"/>
          <w:bCs/>
        </w:rPr>
        <w:t>结果汇总与分析</w:t>
      </w:r>
      <w:bookmarkEnd w:id="144"/>
      <w:bookmarkEnd w:id="145"/>
    </w:p>
    <w:p w14:paraId="4D4A6268" w14:textId="77777777" w:rsidR="00793F27" w:rsidRPr="0098756A" w:rsidRDefault="00793F27" w:rsidP="00F46DC6">
      <w:pPr>
        <w:pStyle w:val="afa"/>
        <w:ind w:firstLineChars="200" w:firstLine="420"/>
        <w:rPr>
          <w:rFonts w:ascii="Times New Roman" w:eastAsia="宋体" w:hAnsi="Times New Roman" w:cs="Times New Roman"/>
          <w:kern w:val="2"/>
          <w:sz w:val="21"/>
          <w:szCs w:val="21"/>
          <w:lang w:eastAsia="zh-CN"/>
        </w:rPr>
      </w:pPr>
      <w:r w:rsidRPr="0098756A">
        <w:rPr>
          <w:rFonts w:ascii="Times New Roman" w:eastAsia="宋体" w:hAnsi="Times New Roman" w:cs="Times New Roman"/>
          <w:kern w:val="2"/>
          <w:sz w:val="21"/>
          <w:szCs w:val="21"/>
          <w:lang w:eastAsia="zh-CN"/>
        </w:rPr>
        <w:t>见</w:t>
      </w:r>
      <w:r w:rsidRPr="0098756A">
        <w:rPr>
          <w:rFonts w:ascii="Times New Roman" w:eastAsia="宋体" w:hAnsi="Times New Roman" w:cs="Times New Roman"/>
          <w:kern w:val="2"/>
          <w:sz w:val="21"/>
          <w:szCs w:val="21"/>
          <w:lang w:eastAsia="zh-CN"/>
        </w:rPr>
        <w:t>7</w:t>
      </w:r>
      <w:r w:rsidRPr="0098756A">
        <w:rPr>
          <w:rFonts w:ascii="Times New Roman" w:eastAsia="宋体" w:hAnsi="Times New Roman" w:cs="Times New Roman"/>
          <w:kern w:val="2"/>
          <w:sz w:val="21"/>
          <w:szCs w:val="21"/>
          <w:lang w:eastAsia="zh-CN"/>
        </w:rPr>
        <w:t>、</w:t>
      </w:r>
      <w:r w:rsidRPr="0098756A">
        <w:rPr>
          <w:rFonts w:ascii="Times New Roman" w:eastAsia="宋体" w:hAnsi="Times New Roman" w:cs="Times New Roman"/>
          <w:kern w:val="2"/>
          <w:sz w:val="21"/>
          <w:szCs w:val="21"/>
          <w:lang w:eastAsia="zh-CN"/>
        </w:rPr>
        <w:t>8</w:t>
      </w:r>
      <w:r w:rsidRPr="0098756A">
        <w:rPr>
          <w:rFonts w:ascii="Times New Roman" w:eastAsia="宋体" w:hAnsi="Times New Roman" w:cs="Times New Roman"/>
          <w:kern w:val="2"/>
          <w:sz w:val="21"/>
          <w:szCs w:val="21"/>
          <w:lang w:eastAsia="zh-CN"/>
        </w:rPr>
        <w:t>。</w:t>
      </w:r>
    </w:p>
    <w:p w14:paraId="39AE1A1B" w14:textId="77777777" w:rsidR="0024045E" w:rsidRPr="0098756A" w:rsidRDefault="006D2C8A" w:rsidP="00F9043E">
      <w:pPr>
        <w:pStyle w:val="a0"/>
        <w:spacing w:before="312" w:after="312"/>
        <w:outlineLvl w:val="0"/>
        <w:rPr>
          <w:rFonts w:ascii="Times New Roman" w:eastAsia="宋体"/>
        </w:rPr>
      </w:pPr>
      <w:bookmarkStart w:id="146" w:name="_Toc133414187"/>
      <w:bookmarkEnd w:id="134"/>
      <w:bookmarkEnd w:id="135"/>
      <w:r w:rsidRPr="0098756A">
        <w:rPr>
          <w:rFonts w:ascii="Times New Roman" w:eastAsia="宋体"/>
        </w:rPr>
        <w:t>一般</w:t>
      </w:r>
      <w:r w:rsidR="00F9043E" w:rsidRPr="0098756A">
        <w:rPr>
          <w:rFonts w:ascii="Times New Roman" w:eastAsia="宋体"/>
        </w:rPr>
        <w:t>要求</w:t>
      </w:r>
      <w:bookmarkEnd w:id="146"/>
    </w:p>
    <w:p w14:paraId="672C4DFB" w14:textId="77777777" w:rsidR="00E25EE3" w:rsidRPr="0098756A" w:rsidRDefault="00E25EE3" w:rsidP="00E25EE3">
      <w:pPr>
        <w:pStyle w:val="afffffff"/>
        <w:rPr>
          <w:rFonts w:ascii="Times New Roman"/>
          <w:bCs/>
        </w:rPr>
      </w:pPr>
      <w:bookmarkStart w:id="147" w:name="_Toc133414188"/>
      <w:r w:rsidRPr="0098756A">
        <w:rPr>
          <w:rFonts w:ascii="Times New Roman"/>
          <w:bCs/>
        </w:rPr>
        <w:t>评价环境</w:t>
      </w:r>
      <w:bookmarkEnd w:id="147"/>
    </w:p>
    <w:p w14:paraId="29B87DA9" w14:textId="77777777" w:rsidR="00F46DC6" w:rsidRPr="0098756A" w:rsidRDefault="00F46DC6" w:rsidP="0086530C">
      <w:pPr>
        <w:pStyle w:val="affff2"/>
        <w:rPr>
          <w:rFonts w:ascii="Times New Roman"/>
        </w:rPr>
      </w:pPr>
      <w:r w:rsidRPr="0098756A">
        <w:rPr>
          <w:rFonts w:ascii="Times New Roman"/>
        </w:rPr>
        <w:t>差别检验与描述性分析方法的评价环境</w:t>
      </w:r>
    </w:p>
    <w:p w14:paraId="25B99051" w14:textId="77777777" w:rsidR="00F46DC6" w:rsidRPr="0098756A" w:rsidRDefault="00BE77D8" w:rsidP="00F46DC6">
      <w:pPr>
        <w:autoSpaceDE w:val="0"/>
        <w:autoSpaceDN w:val="0"/>
        <w:adjustRightInd w:val="0"/>
        <w:ind w:firstLineChars="200" w:firstLine="420"/>
        <w:rPr>
          <w:kern w:val="0"/>
        </w:rPr>
      </w:pPr>
      <w:r w:rsidRPr="0098756A">
        <w:rPr>
          <w:kern w:val="0"/>
        </w:rPr>
        <w:t>——</w:t>
      </w:r>
      <w:r w:rsidR="00F46DC6" w:rsidRPr="0098756A">
        <w:rPr>
          <w:kern w:val="0"/>
        </w:rPr>
        <w:t>差别检验方法与描述性分析方法的</w:t>
      </w:r>
      <w:r w:rsidRPr="0098756A">
        <w:rPr>
          <w:kern w:val="0"/>
        </w:rPr>
        <w:t>感官</w:t>
      </w:r>
      <w:r w:rsidR="00707B10" w:rsidRPr="0098756A">
        <w:rPr>
          <w:kern w:val="0"/>
        </w:rPr>
        <w:t>分析</w:t>
      </w:r>
      <w:r w:rsidRPr="0098756A">
        <w:rPr>
          <w:kern w:val="0"/>
        </w:rPr>
        <w:t>实验室应符合</w:t>
      </w:r>
      <w:r w:rsidRPr="0098756A">
        <w:rPr>
          <w:kern w:val="0"/>
        </w:rPr>
        <w:t>GB/T 13868</w:t>
      </w:r>
      <w:r w:rsidR="00947873" w:rsidRPr="0098756A">
        <w:rPr>
          <w:kern w:val="0"/>
        </w:rPr>
        <w:t>的规定；</w:t>
      </w:r>
    </w:p>
    <w:p w14:paraId="5AE237AF" w14:textId="77777777" w:rsidR="00BE77D8" w:rsidRPr="0098756A" w:rsidRDefault="00BE77D8" w:rsidP="00BE77D8">
      <w:pPr>
        <w:autoSpaceDE w:val="0"/>
        <w:autoSpaceDN w:val="0"/>
        <w:adjustRightInd w:val="0"/>
        <w:ind w:firstLineChars="200" w:firstLine="420"/>
        <w:rPr>
          <w:kern w:val="0"/>
        </w:rPr>
      </w:pPr>
      <w:r w:rsidRPr="0098756A">
        <w:rPr>
          <w:kern w:val="0"/>
        </w:rPr>
        <w:t>——</w:t>
      </w:r>
      <w:r w:rsidRPr="0098756A">
        <w:rPr>
          <w:kern w:val="0"/>
        </w:rPr>
        <w:t>感官</w:t>
      </w:r>
      <w:r w:rsidR="00707B10" w:rsidRPr="0098756A">
        <w:rPr>
          <w:kern w:val="0"/>
        </w:rPr>
        <w:t>分析实验室</w:t>
      </w:r>
      <w:r w:rsidR="00947873" w:rsidRPr="0098756A">
        <w:rPr>
          <w:kern w:val="0"/>
        </w:rPr>
        <w:t>应具备相对独立的预处理区与评价区；</w:t>
      </w:r>
    </w:p>
    <w:p w14:paraId="337F209F" w14:textId="77777777" w:rsidR="00BE77D8" w:rsidRPr="0098756A" w:rsidRDefault="00BE77D8" w:rsidP="00BE77D8">
      <w:pPr>
        <w:autoSpaceDE w:val="0"/>
        <w:autoSpaceDN w:val="0"/>
        <w:adjustRightInd w:val="0"/>
        <w:ind w:firstLineChars="200" w:firstLine="420"/>
        <w:rPr>
          <w:kern w:val="0"/>
        </w:rPr>
      </w:pPr>
      <w:r w:rsidRPr="0098756A">
        <w:rPr>
          <w:kern w:val="0"/>
        </w:rPr>
        <w:t>——</w:t>
      </w:r>
      <w:r w:rsidRPr="0098756A">
        <w:rPr>
          <w:kern w:val="0"/>
        </w:rPr>
        <w:t>室内温度应控制在</w:t>
      </w:r>
      <w:r w:rsidRPr="0098756A">
        <w:rPr>
          <w:kern w:val="0"/>
        </w:rPr>
        <w:t>20~25℃</w:t>
      </w:r>
      <w:r w:rsidRPr="0098756A">
        <w:rPr>
          <w:kern w:val="0"/>
        </w:rPr>
        <w:t>范围内，相对湿度应保持在</w:t>
      </w:r>
      <w:r w:rsidRPr="0098756A">
        <w:rPr>
          <w:kern w:val="0"/>
        </w:rPr>
        <w:t>40%~70%</w:t>
      </w:r>
      <w:r w:rsidR="00947873" w:rsidRPr="0098756A">
        <w:rPr>
          <w:kern w:val="0"/>
        </w:rPr>
        <w:t>；</w:t>
      </w:r>
    </w:p>
    <w:p w14:paraId="2F134AC1" w14:textId="77777777" w:rsidR="00BE77D8" w:rsidRPr="0098756A" w:rsidRDefault="00947873" w:rsidP="00BE77D8">
      <w:pPr>
        <w:autoSpaceDE w:val="0"/>
        <w:autoSpaceDN w:val="0"/>
        <w:adjustRightInd w:val="0"/>
        <w:ind w:firstLineChars="200" w:firstLine="420"/>
        <w:rPr>
          <w:kern w:val="0"/>
        </w:rPr>
      </w:pPr>
      <w:r w:rsidRPr="0098756A">
        <w:rPr>
          <w:kern w:val="0"/>
        </w:rPr>
        <w:t>——</w:t>
      </w:r>
      <w:r w:rsidRPr="0098756A">
        <w:rPr>
          <w:kern w:val="0"/>
        </w:rPr>
        <w:t>装修宜采用中性、舒适、单一的浅色、例如白色或米色；</w:t>
      </w:r>
    </w:p>
    <w:p w14:paraId="1227A389" w14:textId="77777777" w:rsidR="00BE77D8" w:rsidRPr="0098756A" w:rsidRDefault="00BE77D8" w:rsidP="00BE77D8">
      <w:pPr>
        <w:pStyle w:val="afa"/>
        <w:ind w:firstLine="400"/>
        <w:rPr>
          <w:rFonts w:ascii="Times New Roman" w:eastAsia="宋体" w:hAnsi="Times New Roman" w:cs="Times New Roman"/>
          <w:sz w:val="21"/>
          <w:szCs w:val="24"/>
          <w:lang w:eastAsia="zh-CN"/>
        </w:rPr>
      </w:pPr>
      <w:r w:rsidRPr="0098756A">
        <w:rPr>
          <w:rFonts w:ascii="Times New Roman" w:eastAsia="宋体" w:hAnsi="Times New Roman" w:cs="Times New Roman"/>
          <w:sz w:val="21"/>
          <w:szCs w:val="24"/>
          <w:lang w:eastAsia="zh-CN"/>
        </w:rPr>
        <w:t>——</w:t>
      </w:r>
      <w:r w:rsidRPr="0098756A">
        <w:rPr>
          <w:rFonts w:ascii="Times New Roman" w:eastAsia="宋体" w:hAnsi="Times New Roman" w:cs="Times New Roman"/>
          <w:sz w:val="21"/>
          <w:szCs w:val="24"/>
          <w:lang w:eastAsia="zh-CN"/>
        </w:rPr>
        <w:t>房间应保持安静并隔音</w:t>
      </w:r>
      <w:r w:rsidR="00947873" w:rsidRPr="0098756A">
        <w:rPr>
          <w:rFonts w:ascii="Times New Roman" w:eastAsia="宋体" w:hAnsi="Times New Roman" w:cs="Times New Roman"/>
          <w:sz w:val="21"/>
          <w:szCs w:val="24"/>
          <w:lang w:eastAsia="zh-CN"/>
        </w:rPr>
        <w:t>；</w:t>
      </w:r>
    </w:p>
    <w:p w14:paraId="15B974F2" w14:textId="77777777" w:rsidR="00F46DC6" w:rsidRPr="0098756A" w:rsidRDefault="00BE77D8" w:rsidP="00F46DC6">
      <w:pPr>
        <w:pStyle w:val="afa"/>
        <w:ind w:firstLine="400"/>
        <w:rPr>
          <w:rFonts w:ascii="Times New Roman" w:eastAsia="宋体" w:hAnsi="Times New Roman" w:cs="Times New Roman"/>
          <w:sz w:val="21"/>
          <w:szCs w:val="24"/>
          <w:lang w:eastAsia="zh-CN"/>
        </w:rPr>
      </w:pPr>
      <w:r w:rsidRPr="0098756A">
        <w:rPr>
          <w:rFonts w:ascii="Times New Roman" w:eastAsia="宋体" w:hAnsi="Times New Roman" w:cs="Times New Roman"/>
          <w:sz w:val="21"/>
          <w:szCs w:val="24"/>
          <w:lang w:eastAsia="zh-CN"/>
        </w:rPr>
        <w:t>——</w:t>
      </w:r>
      <w:r w:rsidRPr="0098756A">
        <w:rPr>
          <w:rFonts w:ascii="Times New Roman" w:eastAsia="宋体" w:hAnsi="Times New Roman" w:cs="Times New Roman"/>
          <w:sz w:val="21"/>
          <w:szCs w:val="24"/>
          <w:lang w:eastAsia="zh-CN"/>
        </w:rPr>
        <w:t>应避免环境中的气味干扰、室内通风应良好。</w:t>
      </w:r>
    </w:p>
    <w:p w14:paraId="06C827E8" w14:textId="77777777" w:rsidR="00F46DC6" w:rsidRPr="0098756A" w:rsidRDefault="00F46DC6" w:rsidP="0086530C">
      <w:pPr>
        <w:pStyle w:val="affff2"/>
        <w:rPr>
          <w:rFonts w:ascii="Times New Roman"/>
        </w:rPr>
      </w:pPr>
      <w:r w:rsidRPr="0098756A">
        <w:rPr>
          <w:rFonts w:ascii="Times New Roman"/>
        </w:rPr>
        <w:t>消费者测试方法的评价环境</w:t>
      </w:r>
    </w:p>
    <w:p w14:paraId="47AFA767" w14:textId="77777777" w:rsidR="00F46DC6" w:rsidRPr="0098756A" w:rsidRDefault="00F46DC6" w:rsidP="00F46DC6">
      <w:pPr>
        <w:pStyle w:val="afa"/>
        <w:ind w:firstLine="400"/>
        <w:rPr>
          <w:rFonts w:ascii="Times New Roman" w:eastAsia="宋体" w:hAnsi="Times New Roman" w:cs="Times New Roman"/>
          <w:sz w:val="21"/>
          <w:szCs w:val="24"/>
          <w:lang w:eastAsia="zh-CN"/>
        </w:rPr>
      </w:pPr>
      <w:r w:rsidRPr="0098756A">
        <w:rPr>
          <w:rFonts w:ascii="Times New Roman" w:eastAsia="宋体" w:hAnsi="Times New Roman" w:cs="Times New Roman"/>
          <w:sz w:val="21"/>
          <w:szCs w:val="24"/>
          <w:lang w:eastAsia="zh-CN"/>
        </w:rPr>
        <w:t>消费者测试方法的评价环境主要有：符合</w:t>
      </w:r>
      <w:r w:rsidRPr="0098756A">
        <w:rPr>
          <w:rFonts w:ascii="Times New Roman" w:eastAsia="宋体" w:hAnsi="Times New Roman" w:cs="Times New Roman"/>
          <w:sz w:val="21"/>
          <w:szCs w:val="24"/>
          <w:lang w:eastAsia="zh-CN"/>
        </w:rPr>
        <w:t>GB/T 13868</w:t>
      </w:r>
      <w:r w:rsidR="003A15A3" w:rsidRPr="0098756A">
        <w:rPr>
          <w:rFonts w:ascii="Times New Roman" w:eastAsia="宋体" w:hAnsi="Times New Roman" w:cs="Times New Roman"/>
          <w:sz w:val="21"/>
          <w:szCs w:val="24"/>
          <w:lang w:eastAsia="zh-CN"/>
        </w:rPr>
        <w:t>和</w:t>
      </w:r>
      <w:r w:rsidR="003A15A3" w:rsidRPr="0098756A">
        <w:rPr>
          <w:rFonts w:ascii="Times New Roman" w:eastAsia="宋体" w:hAnsi="Times New Roman" w:cs="Times New Roman"/>
          <w:sz w:val="21"/>
          <w:szCs w:val="24"/>
          <w:lang w:eastAsia="zh-CN"/>
        </w:rPr>
        <w:t>GB/T 41408</w:t>
      </w:r>
      <w:r w:rsidRPr="0098756A">
        <w:rPr>
          <w:rFonts w:ascii="Times New Roman" w:eastAsia="宋体" w:hAnsi="Times New Roman" w:cs="Times New Roman"/>
          <w:sz w:val="21"/>
          <w:szCs w:val="24"/>
          <w:lang w:eastAsia="zh-CN"/>
        </w:rPr>
        <w:t>的感官评价间、公共场所、消费者家中等。</w:t>
      </w:r>
    </w:p>
    <w:p w14:paraId="38B5F622" w14:textId="77777777" w:rsidR="00E25EE3" w:rsidRPr="0098756A" w:rsidRDefault="00E25EE3" w:rsidP="00E25EE3">
      <w:pPr>
        <w:pStyle w:val="afffffff"/>
        <w:rPr>
          <w:rFonts w:ascii="Times New Roman"/>
          <w:bCs/>
        </w:rPr>
      </w:pPr>
      <w:bookmarkStart w:id="148" w:name="_Toc133414189"/>
      <w:r w:rsidRPr="0098756A">
        <w:rPr>
          <w:rFonts w:ascii="Times New Roman"/>
          <w:bCs/>
        </w:rPr>
        <w:t>样品准备</w:t>
      </w:r>
      <w:bookmarkEnd w:id="148"/>
    </w:p>
    <w:p w14:paraId="37B0366B" w14:textId="77777777" w:rsidR="00E25EE3" w:rsidRPr="0098756A" w:rsidRDefault="00AD0F09" w:rsidP="00AD0F09">
      <w:pPr>
        <w:autoSpaceDE w:val="0"/>
        <w:autoSpaceDN w:val="0"/>
        <w:adjustRightInd w:val="0"/>
        <w:ind w:firstLineChars="200" w:firstLine="420"/>
        <w:rPr>
          <w:kern w:val="0"/>
        </w:rPr>
      </w:pPr>
      <w:r w:rsidRPr="0098756A">
        <w:rPr>
          <w:kern w:val="0"/>
        </w:rPr>
        <w:t>将选定用于感官</w:t>
      </w:r>
      <w:r w:rsidR="003A15A3" w:rsidRPr="0098756A">
        <w:rPr>
          <w:kern w:val="0"/>
        </w:rPr>
        <w:t>评价</w:t>
      </w:r>
      <w:r w:rsidRPr="0098756A">
        <w:rPr>
          <w:kern w:val="0"/>
        </w:rPr>
        <w:t>的样品事先存放预制菜所需保存的适宜温度的恒温箱中，保证在统一呈送时样品温度恒定和均一，防止因温度不均匀造成样品</w:t>
      </w:r>
      <w:r w:rsidR="003A15A3" w:rsidRPr="0098756A">
        <w:rPr>
          <w:kern w:val="0"/>
        </w:rPr>
        <w:t>感官品质</w:t>
      </w:r>
      <w:r w:rsidRPr="0098756A">
        <w:rPr>
          <w:kern w:val="0"/>
        </w:rPr>
        <w:t>失真。</w:t>
      </w:r>
    </w:p>
    <w:p w14:paraId="7E2465F5" w14:textId="77777777" w:rsidR="0086530C" w:rsidRPr="0098756A" w:rsidRDefault="00AD0F09" w:rsidP="00AD0F09">
      <w:pPr>
        <w:autoSpaceDE w:val="0"/>
        <w:autoSpaceDN w:val="0"/>
        <w:adjustRightInd w:val="0"/>
        <w:ind w:firstLineChars="200" w:firstLine="420"/>
        <w:rPr>
          <w:kern w:val="0"/>
        </w:rPr>
      </w:pPr>
      <w:r w:rsidRPr="0098756A">
        <w:rPr>
          <w:kern w:val="0"/>
        </w:rPr>
        <w:t>对于实验所用器皿一般采用玻璃材质的碟，也可采用没有其他异味的一次性碟作为感官</w:t>
      </w:r>
      <w:r w:rsidR="003A15A3" w:rsidRPr="0098756A">
        <w:rPr>
          <w:kern w:val="0"/>
        </w:rPr>
        <w:t>评价</w:t>
      </w:r>
      <w:r w:rsidRPr="0098756A">
        <w:rPr>
          <w:kern w:val="0"/>
        </w:rPr>
        <w:t>实验用器皿。样品的摆放顺序应注意让样品在每个位置上出现的几率是相同的或采用圆型摆方法。</w:t>
      </w:r>
    </w:p>
    <w:p w14:paraId="556865F5" w14:textId="77777777" w:rsidR="00AD0F09" w:rsidRPr="0098756A" w:rsidRDefault="00AD0F09" w:rsidP="00AD0F09">
      <w:pPr>
        <w:autoSpaceDE w:val="0"/>
        <w:autoSpaceDN w:val="0"/>
        <w:adjustRightInd w:val="0"/>
        <w:ind w:firstLineChars="200" w:firstLine="420"/>
        <w:rPr>
          <w:kern w:val="0"/>
        </w:rPr>
      </w:pPr>
      <w:r w:rsidRPr="0098756A">
        <w:rPr>
          <w:kern w:val="0"/>
        </w:rPr>
        <w:t>样品的制备标示应采用</w:t>
      </w:r>
      <w:r w:rsidR="003A15A3" w:rsidRPr="0098756A">
        <w:rPr>
          <w:kern w:val="0"/>
        </w:rPr>
        <w:t>三维随机编码</w:t>
      </w:r>
      <w:r w:rsidRPr="0098756A">
        <w:rPr>
          <w:kern w:val="0"/>
        </w:rPr>
        <w:t>，不应带有任何不适当的信息，以防对评价</w:t>
      </w:r>
      <w:r w:rsidR="003A15A3" w:rsidRPr="0098756A">
        <w:rPr>
          <w:kern w:val="0"/>
        </w:rPr>
        <w:t>人</w:t>
      </w:r>
      <w:r w:rsidRPr="0098756A">
        <w:rPr>
          <w:kern w:val="0"/>
        </w:rPr>
        <w:t>员的客观</w:t>
      </w:r>
      <w:r w:rsidR="003A15A3" w:rsidRPr="0098756A">
        <w:rPr>
          <w:kern w:val="0"/>
        </w:rPr>
        <w:t>评价</w:t>
      </w:r>
      <w:r w:rsidRPr="0098756A">
        <w:rPr>
          <w:kern w:val="0"/>
        </w:rPr>
        <w:t>产生影响</w:t>
      </w:r>
      <w:r w:rsidR="003A15A3" w:rsidRPr="0098756A">
        <w:rPr>
          <w:kern w:val="0"/>
        </w:rPr>
        <w:t>；</w:t>
      </w:r>
      <w:r w:rsidRPr="0098756A">
        <w:rPr>
          <w:kern w:val="0"/>
        </w:rPr>
        <w:t>对有完整商业包装的样品，应在</w:t>
      </w:r>
      <w:r w:rsidR="003A15A3" w:rsidRPr="0098756A">
        <w:rPr>
          <w:kern w:val="0"/>
        </w:rPr>
        <w:t>评价</w:t>
      </w:r>
      <w:r w:rsidRPr="0098756A">
        <w:rPr>
          <w:kern w:val="0"/>
        </w:rPr>
        <w:t>前对样品包装进行预处理，以去除相应的包装信息。每组样品提供的时间间隔应不小于</w:t>
      </w:r>
      <w:r w:rsidRPr="0098756A">
        <w:rPr>
          <w:kern w:val="0"/>
        </w:rPr>
        <w:t>0.5h</w:t>
      </w:r>
      <w:r w:rsidRPr="0098756A">
        <w:rPr>
          <w:kern w:val="0"/>
        </w:rPr>
        <w:t>，每组样品数量不应超过</w:t>
      </w:r>
      <w:r w:rsidRPr="0098756A">
        <w:rPr>
          <w:kern w:val="0"/>
        </w:rPr>
        <w:t>5</w:t>
      </w:r>
      <w:r w:rsidRPr="0098756A">
        <w:rPr>
          <w:kern w:val="0"/>
        </w:rPr>
        <w:t>个。</w:t>
      </w:r>
    </w:p>
    <w:p w14:paraId="211C4EE2" w14:textId="77777777" w:rsidR="00E25EE3" w:rsidRPr="0098756A" w:rsidRDefault="00E25EE3" w:rsidP="00E25EE3">
      <w:pPr>
        <w:pStyle w:val="afffffff"/>
        <w:rPr>
          <w:rFonts w:ascii="Times New Roman"/>
          <w:bCs/>
        </w:rPr>
      </w:pPr>
      <w:bookmarkStart w:id="149" w:name="_Toc133414190"/>
      <w:r w:rsidRPr="0098756A">
        <w:rPr>
          <w:rFonts w:ascii="Times New Roman"/>
          <w:bCs/>
        </w:rPr>
        <w:t>评价时间</w:t>
      </w:r>
      <w:bookmarkEnd w:id="149"/>
    </w:p>
    <w:p w14:paraId="560AF6A3" w14:textId="77777777" w:rsidR="00E25EE3" w:rsidRPr="0098756A" w:rsidRDefault="00F85E02" w:rsidP="00E25EE3">
      <w:pPr>
        <w:autoSpaceDE w:val="0"/>
        <w:autoSpaceDN w:val="0"/>
        <w:adjustRightInd w:val="0"/>
        <w:ind w:firstLineChars="200" w:firstLine="420"/>
        <w:rPr>
          <w:kern w:val="0"/>
        </w:rPr>
      </w:pPr>
      <w:r w:rsidRPr="0098756A">
        <w:rPr>
          <w:kern w:val="0"/>
        </w:rPr>
        <w:t>评价时间宜安排在早上</w:t>
      </w:r>
      <w:r w:rsidRPr="0098756A">
        <w:rPr>
          <w:kern w:val="0"/>
        </w:rPr>
        <w:t>9</w:t>
      </w:r>
      <w:r w:rsidRPr="0098756A">
        <w:rPr>
          <w:kern w:val="0"/>
        </w:rPr>
        <w:t>点</w:t>
      </w:r>
      <w:r w:rsidRPr="0098756A">
        <w:rPr>
          <w:kern w:val="0"/>
        </w:rPr>
        <w:t>~10</w:t>
      </w:r>
      <w:r w:rsidRPr="0098756A">
        <w:rPr>
          <w:kern w:val="0"/>
        </w:rPr>
        <w:t>点，下午</w:t>
      </w:r>
      <w:r w:rsidRPr="0098756A">
        <w:rPr>
          <w:kern w:val="0"/>
        </w:rPr>
        <w:t>3</w:t>
      </w:r>
      <w:r w:rsidRPr="0098756A">
        <w:rPr>
          <w:kern w:val="0"/>
        </w:rPr>
        <w:t>点</w:t>
      </w:r>
      <w:r w:rsidRPr="0098756A">
        <w:rPr>
          <w:kern w:val="0"/>
        </w:rPr>
        <w:t>~4</w:t>
      </w:r>
      <w:r w:rsidRPr="0098756A">
        <w:rPr>
          <w:kern w:val="0"/>
        </w:rPr>
        <w:t>点或者饭前或饭后</w:t>
      </w:r>
      <w:r w:rsidRPr="0098756A">
        <w:rPr>
          <w:kern w:val="0"/>
        </w:rPr>
        <w:t>1h</w:t>
      </w:r>
      <w:r w:rsidRPr="0098756A">
        <w:rPr>
          <w:kern w:val="0"/>
        </w:rPr>
        <w:t>进行。</w:t>
      </w:r>
    </w:p>
    <w:p w14:paraId="7DA4B071" w14:textId="77777777" w:rsidR="00E25EE3" w:rsidRPr="0098756A" w:rsidRDefault="00E25EE3" w:rsidP="00160201">
      <w:pPr>
        <w:pStyle w:val="afffffff"/>
        <w:rPr>
          <w:rFonts w:ascii="Times New Roman"/>
          <w:bCs/>
        </w:rPr>
      </w:pPr>
      <w:bookmarkStart w:id="150" w:name="_Toc133414191"/>
      <w:r w:rsidRPr="0098756A">
        <w:rPr>
          <w:rFonts w:ascii="Times New Roman"/>
          <w:bCs/>
        </w:rPr>
        <w:t>评价方式</w:t>
      </w:r>
      <w:bookmarkEnd w:id="150"/>
    </w:p>
    <w:p w14:paraId="3211C81A" w14:textId="77777777" w:rsidR="0024045E" w:rsidRPr="0098756A" w:rsidRDefault="00AD0F09" w:rsidP="0086530C">
      <w:pPr>
        <w:pStyle w:val="a2"/>
        <w:spacing w:before="156" w:after="156"/>
        <w:rPr>
          <w:rFonts w:ascii="Times New Roman" w:eastAsia="宋体"/>
        </w:rPr>
      </w:pPr>
      <w:r w:rsidRPr="0098756A">
        <w:rPr>
          <w:rFonts w:ascii="Times New Roman" w:eastAsia="宋体"/>
        </w:rPr>
        <w:t>外观</w:t>
      </w:r>
    </w:p>
    <w:p w14:paraId="6F365A65" w14:textId="77777777" w:rsidR="00AD0F09" w:rsidRPr="0098756A" w:rsidRDefault="00E938BE" w:rsidP="0086530C">
      <w:pPr>
        <w:pStyle w:val="affc"/>
        <w:rPr>
          <w:rFonts w:ascii="Times New Roman"/>
        </w:rPr>
      </w:pPr>
      <w:r w:rsidRPr="0098756A">
        <w:rPr>
          <w:rFonts w:ascii="Times New Roman"/>
        </w:rPr>
        <w:t>通过视觉观察其外观属性，</w:t>
      </w:r>
      <w:r w:rsidR="00D01031" w:rsidRPr="0098756A">
        <w:rPr>
          <w:rFonts w:ascii="Times New Roman"/>
        </w:rPr>
        <w:t>包括颜色、光泽度、形状、大小、美观度、是否有杂质等。</w:t>
      </w:r>
    </w:p>
    <w:p w14:paraId="1336C370" w14:textId="77777777" w:rsidR="00AD0F09" w:rsidRPr="0098756A" w:rsidRDefault="00AD0F09" w:rsidP="0086530C">
      <w:pPr>
        <w:pStyle w:val="a2"/>
        <w:spacing w:before="156" w:after="156"/>
        <w:rPr>
          <w:rFonts w:ascii="Times New Roman" w:eastAsia="宋体"/>
        </w:rPr>
      </w:pPr>
      <w:r w:rsidRPr="0098756A">
        <w:rPr>
          <w:rFonts w:ascii="Times New Roman" w:eastAsia="宋体"/>
        </w:rPr>
        <w:t>气味</w:t>
      </w:r>
    </w:p>
    <w:p w14:paraId="36F46526" w14:textId="77777777" w:rsidR="00AD0F09" w:rsidRPr="0098756A" w:rsidRDefault="00E938BE" w:rsidP="0086530C">
      <w:pPr>
        <w:pStyle w:val="affc"/>
        <w:rPr>
          <w:rFonts w:ascii="Times New Roman"/>
        </w:rPr>
      </w:pPr>
      <w:r w:rsidRPr="0098756A">
        <w:rPr>
          <w:rFonts w:ascii="Times New Roman"/>
        </w:rPr>
        <w:t>将样品置于鼻腔下方，适当用力吸气，仔细辨别样品气味，包括</w:t>
      </w:r>
      <w:r w:rsidR="00D01031" w:rsidRPr="0098756A">
        <w:rPr>
          <w:rFonts w:ascii="Times New Roman"/>
        </w:rPr>
        <w:t>香气</w:t>
      </w:r>
      <w:r w:rsidR="003A15A3" w:rsidRPr="0098756A">
        <w:rPr>
          <w:rFonts w:ascii="Times New Roman"/>
        </w:rPr>
        <w:t>的类型、纯正度、浓郁度与持久度、</w:t>
      </w:r>
      <w:r w:rsidR="00D01031" w:rsidRPr="0098756A">
        <w:rPr>
          <w:rFonts w:ascii="Times New Roman"/>
        </w:rPr>
        <w:t>特色香气识别等。</w:t>
      </w:r>
    </w:p>
    <w:p w14:paraId="58D924E4" w14:textId="77777777" w:rsidR="00AD0F09" w:rsidRPr="0098756A" w:rsidRDefault="00AD0F09" w:rsidP="0086530C">
      <w:pPr>
        <w:pStyle w:val="a2"/>
        <w:spacing w:before="156" w:after="156"/>
        <w:rPr>
          <w:rFonts w:ascii="Times New Roman" w:eastAsia="宋体"/>
        </w:rPr>
      </w:pPr>
      <w:r w:rsidRPr="0098756A">
        <w:rPr>
          <w:rFonts w:ascii="Times New Roman" w:eastAsia="宋体"/>
        </w:rPr>
        <w:lastRenderedPageBreak/>
        <w:t>滋味</w:t>
      </w:r>
    </w:p>
    <w:p w14:paraId="1D69209D" w14:textId="77777777" w:rsidR="00AD0F09" w:rsidRPr="0098756A" w:rsidRDefault="00E938BE" w:rsidP="0086530C">
      <w:pPr>
        <w:pStyle w:val="affc"/>
        <w:rPr>
          <w:rFonts w:ascii="Times New Roman"/>
        </w:rPr>
      </w:pPr>
      <w:r w:rsidRPr="0098756A">
        <w:rPr>
          <w:rFonts w:ascii="Times New Roman"/>
        </w:rPr>
        <w:t>取适量样品放入口中，细嚼（汤羹则在口中停留）</w:t>
      </w:r>
      <w:r w:rsidRPr="0098756A">
        <w:rPr>
          <w:rFonts w:ascii="Times New Roman"/>
        </w:rPr>
        <w:t>10s</w:t>
      </w:r>
      <w:r w:rsidRPr="0098756A">
        <w:rPr>
          <w:rFonts w:ascii="Times New Roman"/>
        </w:rPr>
        <w:t>后，评价其</w:t>
      </w:r>
      <w:r w:rsidR="00D01031" w:rsidRPr="0098756A">
        <w:rPr>
          <w:rFonts w:ascii="Times New Roman"/>
        </w:rPr>
        <w:t>甜度、酸度、咸度、鲜度、辣度、麻度、口味平衡感等。</w:t>
      </w:r>
    </w:p>
    <w:p w14:paraId="6514DC15" w14:textId="77777777" w:rsidR="00AD0F09" w:rsidRPr="0098756A" w:rsidRDefault="00AD0F09" w:rsidP="0086530C">
      <w:pPr>
        <w:pStyle w:val="a2"/>
        <w:spacing w:before="156" w:after="156"/>
        <w:rPr>
          <w:rFonts w:ascii="Times New Roman" w:eastAsia="宋体"/>
        </w:rPr>
      </w:pPr>
      <w:r w:rsidRPr="0098756A">
        <w:rPr>
          <w:rFonts w:ascii="Times New Roman" w:eastAsia="宋体"/>
        </w:rPr>
        <w:t>口感</w:t>
      </w:r>
    </w:p>
    <w:p w14:paraId="6C4C028B" w14:textId="77777777" w:rsidR="00AD0F09" w:rsidRPr="0098756A" w:rsidRDefault="00E938BE" w:rsidP="0086530C">
      <w:pPr>
        <w:pStyle w:val="affc"/>
        <w:rPr>
          <w:rFonts w:ascii="Times New Roman"/>
        </w:rPr>
      </w:pPr>
      <w:r w:rsidRPr="0098756A">
        <w:rPr>
          <w:rFonts w:ascii="Times New Roman"/>
        </w:rPr>
        <w:t>取适量样品放入口中，细嚼（汤羹则在口中停留）</w:t>
      </w:r>
      <w:r w:rsidRPr="0098756A">
        <w:rPr>
          <w:rFonts w:ascii="Times New Roman"/>
        </w:rPr>
        <w:t>10s</w:t>
      </w:r>
      <w:r w:rsidRPr="0098756A">
        <w:rPr>
          <w:rFonts w:ascii="Times New Roman"/>
        </w:rPr>
        <w:t>后，评价其</w:t>
      </w:r>
      <w:r w:rsidR="00D01031" w:rsidRPr="0098756A">
        <w:rPr>
          <w:rFonts w:ascii="Times New Roman"/>
        </w:rPr>
        <w:t>软硬度、嫩度、细腻度、清爽度、酥脆度、顺滑感等</w:t>
      </w:r>
      <w:r w:rsidR="0086530C" w:rsidRPr="0098756A">
        <w:rPr>
          <w:rFonts w:ascii="Times New Roman"/>
        </w:rPr>
        <w:t>。</w:t>
      </w:r>
    </w:p>
    <w:p w14:paraId="3B0A846F" w14:textId="77777777" w:rsidR="00AD0F09" w:rsidRPr="0098756A" w:rsidRDefault="00D01031" w:rsidP="0086530C">
      <w:pPr>
        <w:pStyle w:val="a2"/>
        <w:spacing w:before="156" w:after="156"/>
        <w:rPr>
          <w:rFonts w:ascii="Times New Roman" w:eastAsia="宋体"/>
        </w:rPr>
      </w:pPr>
      <w:r w:rsidRPr="0098756A">
        <w:rPr>
          <w:rFonts w:ascii="Times New Roman" w:eastAsia="宋体"/>
        </w:rPr>
        <w:t>余味</w:t>
      </w:r>
    </w:p>
    <w:p w14:paraId="1D876C92" w14:textId="77777777" w:rsidR="00D01031" w:rsidRPr="0098756A" w:rsidRDefault="00E938BE" w:rsidP="0086530C">
      <w:pPr>
        <w:pStyle w:val="affc"/>
        <w:rPr>
          <w:rFonts w:ascii="Times New Roman"/>
        </w:rPr>
      </w:pPr>
      <w:r w:rsidRPr="0098756A">
        <w:rPr>
          <w:rFonts w:ascii="Times New Roman"/>
        </w:rPr>
        <w:t>吞咽样品</w:t>
      </w:r>
      <w:r w:rsidRPr="0098756A">
        <w:rPr>
          <w:rFonts w:ascii="Times New Roman"/>
        </w:rPr>
        <w:t>10s</w:t>
      </w:r>
      <w:r w:rsidRPr="0098756A">
        <w:rPr>
          <w:rFonts w:ascii="Times New Roman"/>
        </w:rPr>
        <w:t>后评价其回味、余味持久度等。</w:t>
      </w:r>
    </w:p>
    <w:p w14:paraId="6F5CD322" w14:textId="77777777" w:rsidR="00D01031" w:rsidRPr="0098756A" w:rsidRDefault="00D01031" w:rsidP="0086530C">
      <w:pPr>
        <w:pStyle w:val="a2"/>
        <w:spacing w:before="156" w:after="156"/>
        <w:rPr>
          <w:rFonts w:ascii="Times New Roman" w:eastAsia="宋体"/>
        </w:rPr>
      </w:pPr>
      <w:r w:rsidRPr="0098756A">
        <w:rPr>
          <w:rFonts w:ascii="Times New Roman" w:eastAsia="宋体"/>
        </w:rPr>
        <w:t>菜品特色</w:t>
      </w:r>
    </w:p>
    <w:p w14:paraId="571CC519" w14:textId="77777777" w:rsidR="00D01031" w:rsidRPr="0098756A" w:rsidRDefault="00D01031" w:rsidP="0086530C">
      <w:pPr>
        <w:pStyle w:val="affc"/>
        <w:rPr>
          <w:rFonts w:ascii="Times New Roman"/>
        </w:rPr>
      </w:pPr>
      <w:r w:rsidRPr="0098756A">
        <w:rPr>
          <w:rFonts w:ascii="Times New Roman"/>
        </w:rPr>
        <w:t>菜品还原度、菜品典型度、菜品惊喜度。</w:t>
      </w:r>
    </w:p>
    <w:p w14:paraId="05C232C4" w14:textId="77777777" w:rsidR="0024045E" w:rsidRPr="0098756A" w:rsidRDefault="00E6054A">
      <w:pPr>
        <w:pStyle w:val="a0"/>
        <w:numPr>
          <w:ilvl w:val="0"/>
          <w:numId w:val="0"/>
        </w:numPr>
        <w:spacing w:before="312" w:after="312"/>
        <w:outlineLvl w:val="0"/>
        <w:rPr>
          <w:rFonts w:ascii="Times New Roman" w:eastAsia="宋体"/>
          <w:szCs w:val="21"/>
        </w:rPr>
      </w:pPr>
      <w:bookmarkStart w:id="151" w:name="_Toc168393528"/>
      <w:bookmarkStart w:id="152" w:name="_Toc185056697"/>
      <w:bookmarkStart w:id="153" w:name="_Toc79182884"/>
      <w:bookmarkStart w:id="154" w:name="_Toc19615"/>
      <w:bookmarkStart w:id="155" w:name="_Toc371"/>
      <w:bookmarkStart w:id="156" w:name="_Toc133414192"/>
      <w:r w:rsidRPr="0098756A">
        <w:rPr>
          <w:rFonts w:ascii="Times New Roman" w:eastAsia="宋体"/>
          <w:szCs w:val="21"/>
        </w:rPr>
        <w:t>6</w:t>
      </w:r>
      <w:r w:rsidRPr="0098756A">
        <w:rPr>
          <w:rFonts w:ascii="Times New Roman" w:eastAsia="宋体"/>
          <w:szCs w:val="21"/>
        </w:rPr>
        <w:t xml:space="preserve">　</w:t>
      </w:r>
      <w:bookmarkEnd w:id="151"/>
      <w:bookmarkEnd w:id="152"/>
      <w:bookmarkEnd w:id="153"/>
      <w:bookmarkEnd w:id="154"/>
      <w:bookmarkEnd w:id="155"/>
      <w:r w:rsidR="006D2C8A" w:rsidRPr="0098756A">
        <w:rPr>
          <w:rFonts w:ascii="Times New Roman" w:eastAsia="宋体"/>
          <w:szCs w:val="21"/>
        </w:rPr>
        <w:t>感官分析方法</w:t>
      </w:r>
      <w:bookmarkEnd w:id="156"/>
    </w:p>
    <w:p w14:paraId="06224526" w14:textId="77777777" w:rsidR="006D2C8A" w:rsidRPr="0098756A" w:rsidRDefault="006D2C8A" w:rsidP="001F1FE3">
      <w:pPr>
        <w:pStyle w:val="afffffff"/>
        <w:numPr>
          <w:ilvl w:val="0"/>
          <w:numId w:val="0"/>
        </w:numPr>
        <w:rPr>
          <w:rFonts w:ascii="Times New Roman"/>
          <w:bCs/>
        </w:rPr>
      </w:pPr>
      <w:bookmarkStart w:id="157" w:name="_Toc133414193"/>
      <w:r w:rsidRPr="0098756A">
        <w:rPr>
          <w:rFonts w:ascii="Times New Roman"/>
          <w:bCs/>
        </w:rPr>
        <w:t xml:space="preserve">6.1 </w:t>
      </w:r>
      <w:r w:rsidRPr="0098756A">
        <w:rPr>
          <w:rFonts w:ascii="Times New Roman"/>
          <w:bCs/>
        </w:rPr>
        <w:t>差别检验方法</w:t>
      </w:r>
      <w:bookmarkEnd w:id="157"/>
    </w:p>
    <w:p w14:paraId="6BC38244" w14:textId="77777777" w:rsidR="002E4EED" w:rsidRPr="0098756A" w:rsidRDefault="002E4EED" w:rsidP="006D2C8A">
      <w:pPr>
        <w:pStyle w:val="affc"/>
        <w:rPr>
          <w:rFonts w:ascii="Times New Roman"/>
        </w:rPr>
      </w:pPr>
      <w:r w:rsidRPr="0098756A">
        <w:rPr>
          <w:rFonts w:ascii="Times New Roman"/>
        </w:rPr>
        <w:t>要求评价员</w:t>
      </w:r>
      <w:r w:rsidR="003A15A3" w:rsidRPr="0098756A">
        <w:rPr>
          <w:rFonts w:ascii="Times New Roman"/>
        </w:rPr>
        <w:t>判别</w:t>
      </w:r>
      <w:r w:rsidRPr="0098756A">
        <w:rPr>
          <w:rFonts w:ascii="Times New Roman"/>
        </w:rPr>
        <w:t>两个或两个以上的样品之间是否存在感官差异（或偏爱其一）；该方法为强迫选择，不允许</w:t>
      </w:r>
      <w:r w:rsidRPr="0098756A">
        <w:rPr>
          <w:rFonts w:ascii="Times New Roman"/>
        </w:rPr>
        <w:t>“</w:t>
      </w:r>
      <w:r w:rsidRPr="0098756A">
        <w:rPr>
          <w:rFonts w:ascii="Times New Roman"/>
        </w:rPr>
        <w:t>无差异</w:t>
      </w:r>
      <w:r w:rsidRPr="0098756A">
        <w:rPr>
          <w:rFonts w:ascii="Times New Roman"/>
        </w:rPr>
        <w:t>”</w:t>
      </w:r>
      <w:r w:rsidRPr="0098756A">
        <w:rPr>
          <w:rFonts w:ascii="Times New Roman"/>
        </w:rPr>
        <w:t>回答。</w:t>
      </w:r>
    </w:p>
    <w:p w14:paraId="46696523" w14:textId="77777777" w:rsidR="002E4EED" w:rsidRPr="0098756A" w:rsidRDefault="002E4EED" w:rsidP="006D2C8A">
      <w:pPr>
        <w:pStyle w:val="affc"/>
        <w:rPr>
          <w:rFonts w:ascii="Times New Roman"/>
        </w:rPr>
      </w:pPr>
      <w:r w:rsidRPr="0098756A">
        <w:rPr>
          <w:rFonts w:ascii="Times New Roman"/>
        </w:rPr>
        <w:t>差别检验方法可用于以下场景：</w:t>
      </w:r>
    </w:p>
    <w:p w14:paraId="5459C20F" w14:textId="77777777" w:rsidR="006D2C8A" w:rsidRPr="0098756A" w:rsidRDefault="003061D7" w:rsidP="006D2C8A">
      <w:pPr>
        <w:pStyle w:val="affc"/>
        <w:rPr>
          <w:rFonts w:ascii="Times New Roman"/>
        </w:rPr>
      </w:pPr>
      <w:r w:rsidRPr="0098756A">
        <w:rPr>
          <w:rFonts w:ascii="Times New Roman"/>
        </w:rPr>
        <w:t>——</w:t>
      </w:r>
      <w:r w:rsidRPr="0098756A">
        <w:rPr>
          <w:rFonts w:ascii="Times New Roman"/>
        </w:rPr>
        <w:t>用于预制菜确定两个产品的样品间是否存在可感觉到的感官差别</w:t>
      </w:r>
      <w:r w:rsidR="00160201" w:rsidRPr="0098756A">
        <w:rPr>
          <w:rFonts w:ascii="Times New Roman"/>
        </w:rPr>
        <w:t>或相似</w:t>
      </w:r>
      <w:r w:rsidRPr="0098756A">
        <w:rPr>
          <w:rFonts w:ascii="Times New Roman"/>
        </w:rPr>
        <w:t>。</w:t>
      </w:r>
    </w:p>
    <w:p w14:paraId="1276AB32" w14:textId="77777777" w:rsidR="003061D7" w:rsidRPr="0098756A" w:rsidRDefault="003061D7" w:rsidP="006D2C8A">
      <w:pPr>
        <w:pStyle w:val="affc"/>
        <w:rPr>
          <w:rFonts w:ascii="Times New Roman"/>
        </w:rPr>
      </w:pPr>
      <w:r w:rsidRPr="0098756A">
        <w:rPr>
          <w:rFonts w:ascii="Times New Roman"/>
        </w:rPr>
        <w:t>——</w:t>
      </w:r>
      <w:r w:rsidRPr="0098756A">
        <w:rPr>
          <w:rFonts w:ascii="Times New Roman"/>
        </w:rPr>
        <w:t>用于预制菜的单一或几种感官属性存在的差别判定</w:t>
      </w:r>
    </w:p>
    <w:p w14:paraId="6D92464C" w14:textId="77777777" w:rsidR="003061D7" w:rsidRPr="0098756A" w:rsidRDefault="003061D7" w:rsidP="006D2C8A">
      <w:pPr>
        <w:pStyle w:val="affc"/>
        <w:rPr>
          <w:rFonts w:ascii="Times New Roman"/>
        </w:rPr>
      </w:pPr>
      <w:r w:rsidRPr="0098756A">
        <w:rPr>
          <w:rFonts w:ascii="Times New Roman"/>
        </w:rPr>
        <w:t>——</w:t>
      </w:r>
      <w:r w:rsidRPr="0098756A">
        <w:rPr>
          <w:rFonts w:ascii="Times New Roman"/>
        </w:rPr>
        <w:t>用于预制菜差别特性未知时的检验。</w:t>
      </w:r>
    </w:p>
    <w:p w14:paraId="1F9FC719" w14:textId="77777777" w:rsidR="003061D7" w:rsidRPr="0098756A" w:rsidRDefault="003061D7" w:rsidP="003061D7">
      <w:pPr>
        <w:pStyle w:val="affc"/>
        <w:rPr>
          <w:rFonts w:ascii="Times New Roman"/>
        </w:rPr>
      </w:pPr>
      <w:r w:rsidRPr="0098756A">
        <w:rPr>
          <w:rFonts w:ascii="Times New Roman"/>
        </w:rPr>
        <w:t>差别检验的方法见</w:t>
      </w:r>
      <w:r w:rsidRPr="0098756A">
        <w:rPr>
          <w:rFonts w:ascii="Times New Roman"/>
        </w:rPr>
        <w:t>GB/T 12311(</w:t>
      </w:r>
      <w:r w:rsidR="005542DB" w:rsidRPr="0098756A">
        <w:rPr>
          <w:rFonts w:ascii="Times New Roman"/>
        </w:rPr>
        <w:t>三点</w:t>
      </w:r>
      <w:r w:rsidRPr="0098756A">
        <w:rPr>
          <w:rFonts w:ascii="Times New Roman"/>
        </w:rPr>
        <w:t>检验</w:t>
      </w:r>
      <w:r w:rsidRPr="0098756A">
        <w:rPr>
          <w:rFonts w:ascii="Times New Roman"/>
        </w:rPr>
        <w:t>)</w:t>
      </w:r>
      <w:r w:rsidR="003A15A3" w:rsidRPr="0098756A">
        <w:rPr>
          <w:rFonts w:ascii="Times New Roman"/>
        </w:rPr>
        <w:t>、</w:t>
      </w:r>
      <w:r w:rsidRPr="0098756A">
        <w:rPr>
          <w:rFonts w:ascii="Times New Roman"/>
        </w:rPr>
        <w:t>GB/T 12310</w:t>
      </w:r>
      <w:r w:rsidRPr="0098756A">
        <w:rPr>
          <w:rFonts w:ascii="Times New Roman"/>
        </w:rPr>
        <w:t>（成对比较检验）</w:t>
      </w:r>
      <w:r w:rsidR="003A15A3" w:rsidRPr="0098756A">
        <w:rPr>
          <w:rFonts w:ascii="Times New Roman"/>
        </w:rPr>
        <w:t>、</w:t>
      </w:r>
      <w:r w:rsidRPr="0098756A">
        <w:rPr>
          <w:rFonts w:ascii="Times New Roman"/>
        </w:rPr>
        <w:t>GB/T 17321</w:t>
      </w:r>
      <w:r w:rsidRPr="0098756A">
        <w:rPr>
          <w:rFonts w:ascii="Times New Roman"/>
        </w:rPr>
        <w:t>（二</w:t>
      </w:r>
      <w:r w:rsidRPr="0098756A">
        <w:rPr>
          <w:rFonts w:ascii="Times New Roman"/>
        </w:rPr>
        <w:t>-</w:t>
      </w:r>
      <w:r w:rsidRPr="0098756A">
        <w:rPr>
          <w:rFonts w:ascii="Times New Roman"/>
        </w:rPr>
        <w:t>三点检验）</w:t>
      </w:r>
      <w:r w:rsidR="003A15A3" w:rsidRPr="0098756A">
        <w:rPr>
          <w:rFonts w:ascii="Times New Roman"/>
        </w:rPr>
        <w:t>、</w:t>
      </w:r>
      <w:r w:rsidR="003A15A3" w:rsidRPr="0098756A">
        <w:rPr>
          <w:rFonts w:ascii="Times New Roman"/>
        </w:rPr>
        <w:t>GB/T 39558</w:t>
      </w:r>
      <w:r w:rsidR="003A15A3" w:rsidRPr="0098756A">
        <w:rPr>
          <w:rFonts w:ascii="Times New Roman"/>
        </w:rPr>
        <w:t>（</w:t>
      </w:r>
      <w:r w:rsidR="003A15A3" w:rsidRPr="0098756A">
        <w:rPr>
          <w:rFonts w:ascii="Times New Roman"/>
        </w:rPr>
        <w:t>“A”-“</w:t>
      </w:r>
      <w:r w:rsidR="003A15A3" w:rsidRPr="0098756A">
        <w:rPr>
          <w:rFonts w:ascii="Times New Roman"/>
        </w:rPr>
        <w:t>非</w:t>
      </w:r>
      <w:r w:rsidR="003A15A3" w:rsidRPr="0098756A">
        <w:rPr>
          <w:rFonts w:ascii="Times New Roman"/>
        </w:rPr>
        <w:t>A”</w:t>
      </w:r>
      <w:r w:rsidR="003A15A3" w:rsidRPr="0098756A">
        <w:rPr>
          <w:rFonts w:ascii="Times New Roman"/>
        </w:rPr>
        <w:t>检验）</w:t>
      </w:r>
      <w:r w:rsidRPr="0098756A">
        <w:rPr>
          <w:rFonts w:ascii="Times New Roman"/>
        </w:rPr>
        <w:t>。</w:t>
      </w:r>
    </w:p>
    <w:p w14:paraId="4FA5DCBA" w14:textId="77777777" w:rsidR="006D2C8A" w:rsidRPr="0098756A" w:rsidRDefault="006D2C8A" w:rsidP="001F1FE3">
      <w:pPr>
        <w:pStyle w:val="afffffff"/>
        <w:numPr>
          <w:ilvl w:val="0"/>
          <w:numId w:val="0"/>
        </w:numPr>
        <w:rPr>
          <w:rFonts w:ascii="Times New Roman"/>
          <w:bCs/>
        </w:rPr>
      </w:pPr>
      <w:bookmarkStart w:id="158" w:name="_Toc133414194"/>
      <w:r w:rsidRPr="0098756A">
        <w:rPr>
          <w:rFonts w:ascii="Times New Roman"/>
          <w:bCs/>
        </w:rPr>
        <w:t xml:space="preserve">6.2 </w:t>
      </w:r>
      <w:r w:rsidRPr="0098756A">
        <w:rPr>
          <w:rFonts w:ascii="Times New Roman"/>
          <w:bCs/>
        </w:rPr>
        <w:t>描述性分析方法</w:t>
      </w:r>
      <w:bookmarkEnd w:id="158"/>
    </w:p>
    <w:p w14:paraId="2911B2D3" w14:textId="77777777" w:rsidR="002E4EED" w:rsidRPr="0098756A" w:rsidRDefault="00E25EE3" w:rsidP="00E25EE3">
      <w:pPr>
        <w:pStyle w:val="affc"/>
        <w:rPr>
          <w:rFonts w:ascii="Times New Roman"/>
        </w:rPr>
      </w:pPr>
      <w:r w:rsidRPr="0098756A">
        <w:rPr>
          <w:rFonts w:ascii="Times New Roman"/>
        </w:rPr>
        <w:t>根据感官所能感知到的预制菜各项感官特征，用相应感官术语形成对预制菜的客观描述。</w:t>
      </w:r>
    </w:p>
    <w:p w14:paraId="270607AB" w14:textId="77777777" w:rsidR="002E4EED" w:rsidRPr="0098756A" w:rsidRDefault="002E4EED" w:rsidP="00E25EE3">
      <w:pPr>
        <w:pStyle w:val="affc"/>
        <w:rPr>
          <w:rFonts w:ascii="Times New Roman"/>
        </w:rPr>
      </w:pPr>
      <w:r w:rsidRPr="0098756A">
        <w:rPr>
          <w:rFonts w:ascii="Times New Roman"/>
        </w:rPr>
        <w:t>描述性分析方法可用于以下场景：</w:t>
      </w:r>
    </w:p>
    <w:p w14:paraId="2D60FBBF" w14:textId="77777777" w:rsidR="002E4EED" w:rsidRPr="0098756A" w:rsidRDefault="002E4EED" w:rsidP="00E25EE3">
      <w:pPr>
        <w:pStyle w:val="affc"/>
        <w:rPr>
          <w:rFonts w:ascii="Times New Roman"/>
        </w:rPr>
      </w:pPr>
      <w:r w:rsidRPr="0098756A">
        <w:rPr>
          <w:rFonts w:ascii="Times New Roman"/>
        </w:rPr>
        <w:t>——</w:t>
      </w:r>
      <w:r w:rsidRPr="0098756A">
        <w:rPr>
          <w:rFonts w:ascii="Times New Roman"/>
        </w:rPr>
        <w:t>获得预制菜的外观、气味、</w:t>
      </w:r>
      <w:r w:rsidR="003A15A3" w:rsidRPr="0098756A">
        <w:rPr>
          <w:rFonts w:ascii="Times New Roman"/>
        </w:rPr>
        <w:t>滋味</w:t>
      </w:r>
      <w:r w:rsidRPr="0098756A">
        <w:rPr>
          <w:rFonts w:ascii="Times New Roman"/>
        </w:rPr>
        <w:t>和质构的细节特征感官描述；</w:t>
      </w:r>
    </w:p>
    <w:p w14:paraId="7CA692F1" w14:textId="77777777" w:rsidR="002E4EED" w:rsidRPr="0098756A" w:rsidRDefault="002E4EED" w:rsidP="00E25EE3">
      <w:pPr>
        <w:pStyle w:val="affc"/>
        <w:rPr>
          <w:rFonts w:ascii="Times New Roman"/>
        </w:rPr>
      </w:pPr>
      <w:r w:rsidRPr="0098756A">
        <w:rPr>
          <w:rFonts w:ascii="Times New Roman"/>
        </w:rPr>
        <w:t>——</w:t>
      </w:r>
      <w:r w:rsidRPr="0098756A">
        <w:rPr>
          <w:rFonts w:ascii="Times New Roman"/>
        </w:rPr>
        <w:t>定义目标预制菜的感官特性和为新产品开发提供理想产品特性的依据；</w:t>
      </w:r>
    </w:p>
    <w:p w14:paraId="1D602F79" w14:textId="77777777" w:rsidR="002E4EED" w:rsidRPr="0098756A" w:rsidRDefault="002E4EED" w:rsidP="00E25EE3">
      <w:pPr>
        <w:pStyle w:val="affc"/>
        <w:rPr>
          <w:rFonts w:ascii="Times New Roman"/>
        </w:rPr>
      </w:pPr>
      <w:r w:rsidRPr="0098756A">
        <w:rPr>
          <w:rFonts w:ascii="Times New Roman"/>
        </w:rPr>
        <w:t>——</w:t>
      </w:r>
      <w:r w:rsidRPr="0098756A">
        <w:rPr>
          <w:rFonts w:ascii="Times New Roman"/>
        </w:rPr>
        <w:t>追踪</w:t>
      </w:r>
      <w:r w:rsidR="003A15A3" w:rsidRPr="0098756A">
        <w:rPr>
          <w:rFonts w:ascii="Times New Roman"/>
        </w:rPr>
        <w:t>预制菜</w:t>
      </w:r>
      <w:r w:rsidRPr="0098756A">
        <w:rPr>
          <w:rFonts w:ascii="Times New Roman"/>
        </w:rPr>
        <w:t>的感官特性在货架期内的变化；</w:t>
      </w:r>
    </w:p>
    <w:p w14:paraId="0E09FB9E" w14:textId="77777777" w:rsidR="002E4EED" w:rsidRPr="0098756A" w:rsidRDefault="002E4EED" w:rsidP="00E25EE3">
      <w:pPr>
        <w:pStyle w:val="affc"/>
        <w:rPr>
          <w:rFonts w:ascii="Times New Roman"/>
        </w:rPr>
      </w:pPr>
      <w:r w:rsidRPr="0098756A">
        <w:rPr>
          <w:rFonts w:ascii="Times New Roman"/>
        </w:rPr>
        <w:t>——</w:t>
      </w:r>
      <w:r w:rsidRPr="0098756A">
        <w:rPr>
          <w:rFonts w:ascii="Times New Roman"/>
        </w:rPr>
        <w:t>将预制菜的感官属性与仪器分析的理化特征结合以分析其颜色、质构、风味等；</w:t>
      </w:r>
    </w:p>
    <w:p w14:paraId="30069AE4" w14:textId="77777777" w:rsidR="00E25EE3" w:rsidRPr="0098756A" w:rsidRDefault="002E4EED" w:rsidP="00E25EE3">
      <w:pPr>
        <w:pStyle w:val="affc"/>
        <w:rPr>
          <w:rFonts w:ascii="Times New Roman"/>
        </w:rPr>
      </w:pPr>
      <w:r w:rsidRPr="0098756A">
        <w:rPr>
          <w:rFonts w:ascii="Times New Roman"/>
        </w:rPr>
        <w:t>——</w:t>
      </w:r>
      <w:r w:rsidRPr="0098756A">
        <w:rPr>
          <w:rFonts w:ascii="Times New Roman"/>
        </w:rPr>
        <w:t>在进行消费者测试之前，结合产品的感官属性，来设计问卷及更有效地理解消费者测试数据。</w:t>
      </w:r>
      <w:r w:rsidR="00E25EE3" w:rsidRPr="0098756A">
        <w:rPr>
          <w:rFonts w:ascii="Times New Roman"/>
        </w:rPr>
        <w:t>描述性分析方法见</w:t>
      </w:r>
      <w:r w:rsidR="00870ECE" w:rsidRPr="0098756A">
        <w:rPr>
          <w:rFonts w:ascii="Times New Roman"/>
        </w:rPr>
        <w:t>GB/T 39625</w:t>
      </w:r>
      <w:r w:rsidR="00E25EE3" w:rsidRPr="0098756A">
        <w:rPr>
          <w:rFonts w:ascii="Times New Roman"/>
        </w:rPr>
        <w:t>。</w:t>
      </w:r>
    </w:p>
    <w:p w14:paraId="0870E30A" w14:textId="77777777" w:rsidR="0024045E" w:rsidRPr="0098756A" w:rsidRDefault="006D2C8A" w:rsidP="001F1FE3">
      <w:pPr>
        <w:pStyle w:val="afffffff"/>
        <w:numPr>
          <w:ilvl w:val="0"/>
          <w:numId w:val="0"/>
        </w:numPr>
        <w:rPr>
          <w:rFonts w:ascii="Times New Roman"/>
          <w:bCs/>
        </w:rPr>
      </w:pPr>
      <w:bookmarkStart w:id="159" w:name="_Toc133414195"/>
      <w:r w:rsidRPr="0098756A">
        <w:rPr>
          <w:rFonts w:ascii="Times New Roman"/>
          <w:bCs/>
        </w:rPr>
        <w:t xml:space="preserve">6.3 </w:t>
      </w:r>
      <w:r w:rsidRPr="0098756A">
        <w:rPr>
          <w:rFonts w:ascii="Times New Roman"/>
          <w:bCs/>
        </w:rPr>
        <w:t>消费者测试方法</w:t>
      </w:r>
      <w:bookmarkEnd w:id="159"/>
    </w:p>
    <w:p w14:paraId="6DC2B1AD" w14:textId="77777777" w:rsidR="00F85E02" w:rsidRPr="0098756A" w:rsidRDefault="00160201" w:rsidP="00F85E02">
      <w:pPr>
        <w:pStyle w:val="affc"/>
        <w:rPr>
          <w:rFonts w:ascii="Times New Roman"/>
        </w:rPr>
      </w:pPr>
      <w:bookmarkStart w:id="160" w:name="_Toc185056699"/>
      <w:bookmarkStart w:id="161" w:name="_Toc79182886"/>
      <w:r w:rsidRPr="0098756A">
        <w:rPr>
          <w:rFonts w:ascii="Times New Roman"/>
        </w:rPr>
        <w:t>评价当前消费者或潜在消费者对一种</w:t>
      </w:r>
      <w:r w:rsidR="00F85E02" w:rsidRPr="0098756A">
        <w:rPr>
          <w:rFonts w:ascii="Times New Roman"/>
        </w:rPr>
        <w:t>预制菜或一种预制菜的某个感官属性的感受。包括偏爱性和接受程度（喜好）。</w:t>
      </w:r>
    </w:p>
    <w:p w14:paraId="612718C8" w14:textId="77777777" w:rsidR="00F85E02" w:rsidRPr="0098756A" w:rsidRDefault="00F85E02" w:rsidP="00E938BE">
      <w:pPr>
        <w:pStyle w:val="affc"/>
        <w:rPr>
          <w:rFonts w:ascii="Times New Roman"/>
        </w:rPr>
      </w:pPr>
      <w:r w:rsidRPr="0098756A">
        <w:rPr>
          <w:rFonts w:ascii="Times New Roman"/>
        </w:rPr>
        <w:t>偏爱检验要求消费者评价员在多个样品中挑选出喜爱的样品或对样品进行评分，比较样品质量的优劣</w:t>
      </w:r>
      <w:r w:rsidR="00E938BE" w:rsidRPr="0098756A">
        <w:rPr>
          <w:rFonts w:ascii="Times New Roman"/>
        </w:rPr>
        <w:t>；</w:t>
      </w:r>
      <w:r w:rsidRPr="0098756A">
        <w:rPr>
          <w:rFonts w:ascii="Times New Roman"/>
        </w:rPr>
        <w:t>接受性检验要求消费者评价员在一个特定标度上评估他们对样品的喜爱程度，并不一定需要与另外的样品进行比较。</w:t>
      </w:r>
    </w:p>
    <w:p w14:paraId="33EE8FE4" w14:textId="77777777" w:rsidR="00CB50AD" w:rsidRPr="0098756A" w:rsidRDefault="00CB50AD" w:rsidP="00E938BE">
      <w:pPr>
        <w:pStyle w:val="affc"/>
        <w:rPr>
          <w:rFonts w:ascii="Times New Roman"/>
        </w:rPr>
      </w:pPr>
      <w:r w:rsidRPr="0098756A">
        <w:rPr>
          <w:rFonts w:ascii="Times New Roman"/>
        </w:rPr>
        <w:t>消费者测试方法可用于以下场景：</w:t>
      </w:r>
    </w:p>
    <w:p w14:paraId="6212F27F" w14:textId="77777777" w:rsidR="00CB50AD" w:rsidRPr="0098756A" w:rsidRDefault="00CB50AD" w:rsidP="00E938BE">
      <w:pPr>
        <w:pStyle w:val="affc"/>
        <w:rPr>
          <w:rFonts w:ascii="Times New Roman"/>
        </w:rPr>
      </w:pPr>
      <w:r w:rsidRPr="0098756A">
        <w:rPr>
          <w:rFonts w:ascii="Times New Roman"/>
        </w:rPr>
        <w:t>——</w:t>
      </w:r>
      <w:r w:rsidRPr="0098756A">
        <w:rPr>
          <w:rFonts w:ascii="Times New Roman"/>
        </w:rPr>
        <w:t>比较产品与竞争预制菜产品的喜好差异；</w:t>
      </w:r>
    </w:p>
    <w:p w14:paraId="0BEDD5B8" w14:textId="77777777" w:rsidR="00CB50AD" w:rsidRPr="0098756A" w:rsidRDefault="00CB50AD" w:rsidP="00E938BE">
      <w:pPr>
        <w:pStyle w:val="affc"/>
        <w:rPr>
          <w:rFonts w:ascii="Times New Roman"/>
        </w:rPr>
      </w:pPr>
      <w:r w:rsidRPr="0098756A">
        <w:rPr>
          <w:rFonts w:ascii="Times New Roman"/>
        </w:rPr>
        <w:lastRenderedPageBreak/>
        <w:t>——</w:t>
      </w:r>
      <w:r w:rsidRPr="0098756A">
        <w:rPr>
          <w:rFonts w:ascii="Times New Roman"/>
        </w:rPr>
        <w:t>优化产品，以期获得更高的喜好级别或更多消费者的喜爱；</w:t>
      </w:r>
    </w:p>
    <w:p w14:paraId="3E2CB6AE" w14:textId="77777777" w:rsidR="00D01031" w:rsidRPr="0098756A" w:rsidRDefault="00CB50AD" w:rsidP="0086530C">
      <w:pPr>
        <w:pStyle w:val="affc"/>
        <w:rPr>
          <w:rFonts w:ascii="Times New Roman"/>
        </w:rPr>
      </w:pPr>
      <w:r w:rsidRPr="0098756A">
        <w:rPr>
          <w:rFonts w:ascii="Times New Roman"/>
        </w:rPr>
        <w:t>——</w:t>
      </w:r>
      <w:r w:rsidRPr="0098756A">
        <w:rPr>
          <w:rFonts w:ascii="Times New Roman"/>
        </w:rPr>
        <w:t>确定适合某个特定目标人群的预制菜产品系列；</w:t>
      </w:r>
    </w:p>
    <w:p w14:paraId="54690BF3" w14:textId="77777777" w:rsidR="00CB50AD" w:rsidRPr="0098756A" w:rsidRDefault="00CB50AD" w:rsidP="0086530C">
      <w:pPr>
        <w:pStyle w:val="affc"/>
        <w:rPr>
          <w:rFonts w:ascii="Times New Roman"/>
        </w:rPr>
      </w:pPr>
      <w:r w:rsidRPr="0098756A">
        <w:rPr>
          <w:rFonts w:ascii="Times New Roman"/>
        </w:rPr>
        <w:t>——</w:t>
      </w:r>
      <w:r w:rsidRPr="0098756A">
        <w:rPr>
          <w:rFonts w:ascii="Times New Roman"/>
        </w:rPr>
        <w:t>确定预制菜产品的最佳消费期；</w:t>
      </w:r>
    </w:p>
    <w:p w14:paraId="5CFC41D7" w14:textId="77777777" w:rsidR="00CB50AD" w:rsidRPr="0098756A" w:rsidRDefault="00CB50AD" w:rsidP="0086530C">
      <w:pPr>
        <w:pStyle w:val="affc"/>
        <w:rPr>
          <w:rFonts w:ascii="Times New Roman"/>
        </w:rPr>
      </w:pPr>
      <w:r w:rsidRPr="0098756A">
        <w:rPr>
          <w:rFonts w:ascii="Times New Roman"/>
        </w:rPr>
        <w:t>——</w:t>
      </w:r>
      <w:r w:rsidRPr="0098756A">
        <w:rPr>
          <w:rFonts w:ascii="Times New Roman"/>
        </w:rPr>
        <w:t>评估配方变化对产品喜好的影响；</w:t>
      </w:r>
    </w:p>
    <w:p w14:paraId="5476C9C5" w14:textId="77777777" w:rsidR="00CB50AD" w:rsidRPr="0098756A" w:rsidRDefault="00CB50AD" w:rsidP="0086530C">
      <w:pPr>
        <w:pStyle w:val="affc"/>
        <w:rPr>
          <w:rFonts w:ascii="Times New Roman"/>
        </w:rPr>
      </w:pPr>
      <w:r w:rsidRPr="0098756A">
        <w:rPr>
          <w:rFonts w:ascii="Times New Roman"/>
        </w:rPr>
        <w:t>——</w:t>
      </w:r>
      <w:r w:rsidRPr="0098756A">
        <w:rPr>
          <w:rFonts w:ascii="Times New Roman"/>
        </w:rPr>
        <w:t>研究预制菜的感官特性（非外在特性，如品牌、价格或广告等）对产品喜好程度的影响；</w:t>
      </w:r>
    </w:p>
    <w:p w14:paraId="6C275D49" w14:textId="77777777" w:rsidR="00CB50AD" w:rsidRPr="0098756A" w:rsidRDefault="00CB50AD" w:rsidP="0086530C">
      <w:pPr>
        <w:pStyle w:val="affc"/>
        <w:rPr>
          <w:rFonts w:ascii="Times New Roman"/>
        </w:rPr>
      </w:pPr>
      <w:r w:rsidRPr="0098756A">
        <w:rPr>
          <w:rFonts w:ascii="Times New Roman"/>
        </w:rPr>
        <w:t>——</w:t>
      </w:r>
      <w:r w:rsidRPr="0098756A">
        <w:rPr>
          <w:rFonts w:ascii="Times New Roman"/>
        </w:rPr>
        <w:t>研究商业行为或展示形式（如包装）等对产品喜好程度的影响；</w:t>
      </w:r>
    </w:p>
    <w:p w14:paraId="3D32A7BD" w14:textId="77777777" w:rsidR="00CB50AD" w:rsidRPr="0098756A" w:rsidRDefault="00CB50AD" w:rsidP="0086530C">
      <w:pPr>
        <w:pStyle w:val="affc"/>
        <w:rPr>
          <w:rFonts w:ascii="Times New Roman"/>
        </w:rPr>
      </w:pPr>
      <w:r w:rsidRPr="0098756A">
        <w:rPr>
          <w:rFonts w:ascii="Times New Roman"/>
        </w:rPr>
        <w:t>——</w:t>
      </w:r>
      <w:r w:rsidRPr="0098756A">
        <w:rPr>
          <w:rFonts w:ascii="Times New Roman"/>
        </w:rPr>
        <w:t>确定不同产品间存在可感知的偏爱差异（喜好程度差异检验）或不存在可感知的偏爱差异（成对相似检验）。</w:t>
      </w:r>
    </w:p>
    <w:p w14:paraId="5B59DEFE" w14:textId="77777777" w:rsidR="00CB50AD" w:rsidRPr="0098756A" w:rsidRDefault="00CB50AD" w:rsidP="0086530C">
      <w:pPr>
        <w:pStyle w:val="affc"/>
        <w:rPr>
          <w:rFonts w:ascii="Times New Roman"/>
        </w:rPr>
      </w:pPr>
      <w:r w:rsidRPr="0098756A">
        <w:rPr>
          <w:rFonts w:ascii="Times New Roman"/>
        </w:rPr>
        <w:t>消费者测试方法见</w:t>
      </w:r>
      <w:r w:rsidRPr="0098756A">
        <w:rPr>
          <w:rFonts w:ascii="Times New Roman"/>
        </w:rPr>
        <w:t>GB/T 41408</w:t>
      </w:r>
      <w:r w:rsidRPr="0098756A">
        <w:rPr>
          <w:rFonts w:ascii="Times New Roman"/>
        </w:rPr>
        <w:t>。</w:t>
      </w:r>
    </w:p>
    <w:p w14:paraId="21CC8E3E" w14:textId="77777777" w:rsidR="00D01031" w:rsidRPr="0098756A" w:rsidRDefault="00D01031" w:rsidP="0086530C">
      <w:pPr>
        <w:pStyle w:val="a0"/>
        <w:numPr>
          <w:ilvl w:val="0"/>
          <w:numId w:val="0"/>
        </w:numPr>
        <w:spacing w:before="312" w:after="312"/>
        <w:outlineLvl w:val="0"/>
        <w:rPr>
          <w:rFonts w:ascii="Times New Roman" w:eastAsia="宋体"/>
          <w:szCs w:val="21"/>
        </w:rPr>
      </w:pPr>
      <w:bookmarkStart w:id="162" w:name="_Toc133414196"/>
      <w:r w:rsidRPr="0098756A">
        <w:rPr>
          <w:rFonts w:ascii="Times New Roman" w:eastAsia="宋体"/>
          <w:szCs w:val="21"/>
        </w:rPr>
        <w:t xml:space="preserve">7 </w:t>
      </w:r>
      <w:r w:rsidRPr="0098756A">
        <w:rPr>
          <w:rFonts w:ascii="Times New Roman" w:eastAsia="宋体"/>
          <w:szCs w:val="21"/>
        </w:rPr>
        <w:t>结果分析</w:t>
      </w:r>
      <w:bookmarkEnd w:id="162"/>
    </w:p>
    <w:p w14:paraId="3F799D71" w14:textId="77777777" w:rsidR="00D01031" w:rsidRPr="0098756A" w:rsidRDefault="00D01031" w:rsidP="0086530C">
      <w:pPr>
        <w:pStyle w:val="affc"/>
        <w:rPr>
          <w:rFonts w:ascii="Times New Roman"/>
        </w:rPr>
      </w:pPr>
      <w:r w:rsidRPr="0098756A">
        <w:rPr>
          <w:rFonts w:ascii="Times New Roman"/>
        </w:rPr>
        <w:t>对测试数据分析方法宜适用于所采用的实验设计和选用的测试方法。</w:t>
      </w:r>
    </w:p>
    <w:p w14:paraId="3799C561" w14:textId="77777777" w:rsidR="00D01031" w:rsidRPr="0098756A" w:rsidRDefault="00D01031" w:rsidP="0086530C">
      <w:pPr>
        <w:pStyle w:val="a0"/>
        <w:numPr>
          <w:ilvl w:val="0"/>
          <w:numId w:val="0"/>
        </w:numPr>
        <w:spacing w:before="312" w:after="312"/>
        <w:outlineLvl w:val="0"/>
        <w:rPr>
          <w:rFonts w:ascii="Times New Roman" w:eastAsia="宋体"/>
          <w:szCs w:val="21"/>
        </w:rPr>
      </w:pPr>
      <w:bookmarkStart w:id="163" w:name="_Toc133414197"/>
      <w:r w:rsidRPr="0098756A">
        <w:rPr>
          <w:rFonts w:ascii="Times New Roman" w:eastAsia="宋体"/>
          <w:szCs w:val="21"/>
        </w:rPr>
        <w:t xml:space="preserve">8 </w:t>
      </w:r>
      <w:r w:rsidR="00D37439" w:rsidRPr="0098756A">
        <w:rPr>
          <w:rFonts w:ascii="Times New Roman" w:eastAsia="宋体"/>
          <w:szCs w:val="21"/>
        </w:rPr>
        <w:t>评价</w:t>
      </w:r>
      <w:r w:rsidRPr="0098756A">
        <w:rPr>
          <w:rFonts w:ascii="Times New Roman" w:eastAsia="宋体"/>
          <w:szCs w:val="21"/>
        </w:rPr>
        <w:t>报告</w:t>
      </w:r>
      <w:bookmarkEnd w:id="163"/>
    </w:p>
    <w:p w14:paraId="2135DF19" w14:textId="77777777" w:rsidR="00D01031" w:rsidRPr="0098756A" w:rsidRDefault="00D37439" w:rsidP="0086530C">
      <w:pPr>
        <w:pStyle w:val="affc"/>
        <w:rPr>
          <w:rFonts w:ascii="Times New Roman"/>
        </w:rPr>
      </w:pPr>
      <w:r w:rsidRPr="0098756A">
        <w:rPr>
          <w:rFonts w:ascii="Times New Roman"/>
        </w:rPr>
        <w:t>评价</w:t>
      </w:r>
      <w:r w:rsidR="0086530C" w:rsidRPr="0098756A">
        <w:rPr>
          <w:rFonts w:ascii="Times New Roman"/>
        </w:rPr>
        <w:t>报告应包括以下内容：</w:t>
      </w:r>
    </w:p>
    <w:p w14:paraId="2ABC9926" w14:textId="77777777" w:rsidR="0086530C" w:rsidRPr="0098756A" w:rsidRDefault="0086530C" w:rsidP="0086530C">
      <w:pPr>
        <w:pStyle w:val="affc"/>
        <w:rPr>
          <w:rFonts w:ascii="Times New Roman"/>
        </w:rPr>
      </w:pPr>
      <w:r w:rsidRPr="0098756A">
        <w:rPr>
          <w:rFonts w:ascii="Times New Roman"/>
        </w:rPr>
        <w:t>——</w:t>
      </w:r>
      <w:r w:rsidRPr="0098756A">
        <w:rPr>
          <w:rFonts w:ascii="Times New Roman"/>
        </w:rPr>
        <w:t>标注参考了本标准；</w:t>
      </w:r>
    </w:p>
    <w:p w14:paraId="204C2332" w14:textId="77777777" w:rsidR="0086530C" w:rsidRPr="0098756A" w:rsidRDefault="0086530C" w:rsidP="0086530C">
      <w:pPr>
        <w:pStyle w:val="affc"/>
        <w:rPr>
          <w:rFonts w:ascii="Times New Roman"/>
        </w:rPr>
      </w:pPr>
      <w:r w:rsidRPr="0098756A">
        <w:rPr>
          <w:rFonts w:ascii="Times New Roman"/>
        </w:rPr>
        <w:t>——</w:t>
      </w:r>
      <w:r w:rsidRPr="0098756A">
        <w:rPr>
          <w:rFonts w:ascii="Times New Roman"/>
        </w:rPr>
        <w:t>所采用的基础性方法或标准；</w:t>
      </w:r>
    </w:p>
    <w:p w14:paraId="23EEE738" w14:textId="77777777" w:rsidR="0086530C" w:rsidRPr="0098756A" w:rsidRDefault="0086530C" w:rsidP="0086530C">
      <w:pPr>
        <w:pStyle w:val="affc"/>
        <w:rPr>
          <w:rFonts w:ascii="Times New Roman"/>
        </w:rPr>
      </w:pPr>
      <w:r w:rsidRPr="0098756A">
        <w:rPr>
          <w:rFonts w:ascii="Times New Roman"/>
        </w:rPr>
        <w:t>——</w:t>
      </w:r>
      <w:r w:rsidR="00D37439" w:rsidRPr="0098756A">
        <w:rPr>
          <w:rFonts w:ascii="Times New Roman"/>
        </w:rPr>
        <w:t>评价</w:t>
      </w:r>
      <w:r w:rsidRPr="0098756A">
        <w:rPr>
          <w:rFonts w:ascii="Times New Roman"/>
        </w:rPr>
        <w:t>目的；</w:t>
      </w:r>
    </w:p>
    <w:p w14:paraId="1F290FB6" w14:textId="77777777" w:rsidR="0086530C" w:rsidRPr="0098756A" w:rsidRDefault="0086530C" w:rsidP="0086530C">
      <w:pPr>
        <w:pStyle w:val="affc"/>
        <w:rPr>
          <w:rFonts w:ascii="Times New Roman"/>
        </w:rPr>
      </w:pPr>
      <w:r w:rsidRPr="0098756A">
        <w:rPr>
          <w:rFonts w:ascii="Times New Roman"/>
        </w:rPr>
        <w:t>——</w:t>
      </w:r>
      <w:r w:rsidR="00D37439" w:rsidRPr="0098756A">
        <w:rPr>
          <w:rFonts w:ascii="Times New Roman"/>
        </w:rPr>
        <w:t>评价</w:t>
      </w:r>
      <w:r w:rsidRPr="0098756A">
        <w:rPr>
          <w:rFonts w:ascii="Times New Roman"/>
        </w:rPr>
        <w:t>样类型；</w:t>
      </w:r>
    </w:p>
    <w:p w14:paraId="054C6DB9" w14:textId="77777777" w:rsidR="0086530C" w:rsidRPr="0098756A" w:rsidRDefault="0086530C" w:rsidP="0086530C">
      <w:pPr>
        <w:pStyle w:val="affc"/>
        <w:rPr>
          <w:rFonts w:ascii="Times New Roman"/>
        </w:rPr>
      </w:pPr>
      <w:r w:rsidRPr="0098756A">
        <w:rPr>
          <w:rFonts w:ascii="Times New Roman"/>
        </w:rPr>
        <w:t>——</w:t>
      </w:r>
      <w:r w:rsidR="00D37439" w:rsidRPr="0098756A">
        <w:rPr>
          <w:rFonts w:ascii="Times New Roman"/>
        </w:rPr>
        <w:t>评价</w:t>
      </w:r>
      <w:r w:rsidRPr="0098756A">
        <w:rPr>
          <w:rFonts w:ascii="Times New Roman"/>
        </w:rPr>
        <w:t>样的编号和数量；</w:t>
      </w:r>
    </w:p>
    <w:p w14:paraId="6019F2F3" w14:textId="77777777" w:rsidR="0086530C" w:rsidRPr="0098756A" w:rsidRDefault="0086530C" w:rsidP="0086530C">
      <w:pPr>
        <w:pStyle w:val="affc"/>
        <w:rPr>
          <w:rFonts w:ascii="Times New Roman"/>
        </w:rPr>
      </w:pPr>
      <w:r w:rsidRPr="0098756A">
        <w:rPr>
          <w:rFonts w:ascii="Times New Roman"/>
        </w:rPr>
        <w:t>——</w:t>
      </w:r>
      <w:r w:rsidRPr="0098756A">
        <w:rPr>
          <w:rFonts w:ascii="Times New Roman"/>
        </w:rPr>
        <w:t>所采用的</w:t>
      </w:r>
      <w:r w:rsidR="00D37439" w:rsidRPr="0098756A">
        <w:rPr>
          <w:rFonts w:ascii="Times New Roman"/>
        </w:rPr>
        <w:t>评价</w:t>
      </w:r>
      <w:r w:rsidRPr="0098756A">
        <w:rPr>
          <w:rFonts w:ascii="Times New Roman"/>
        </w:rPr>
        <w:t>方法；</w:t>
      </w:r>
    </w:p>
    <w:p w14:paraId="5E8A3C93" w14:textId="77777777" w:rsidR="0086530C" w:rsidRPr="0098756A" w:rsidRDefault="0086530C" w:rsidP="0086530C">
      <w:pPr>
        <w:pStyle w:val="affc"/>
        <w:rPr>
          <w:rFonts w:ascii="Times New Roman"/>
        </w:rPr>
      </w:pPr>
      <w:r w:rsidRPr="0098756A">
        <w:rPr>
          <w:rFonts w:ascii="Times New Roman"/>
        </w:rPr>
        <w:t>——</w:t>
      </w:r>
      <w:r w:rsidR="00D37439" w:rsidRPr="0098756A">
        <w:rPr>
          <w:rFonts w:ascii="Times New Roman"/>
        </w:rPr>
        <w:t>评价</w:t>
      </w:r>
      <w:r w:rsidRPr="0098756A">
        <w:rPr>
          <w:rFonts w:ascii="Times New Roman"/>
        </w:rPr>
        <w:t>结果；</w:t>
      </w:r>
    </w:p>
    <w:p w14:paraId="7842CD9B" w14:textId="77777777" w:rsidR="0086530C" w:rsidRPr="0098756A" w:rsidRDefault="0086530C" w:rsidP="0086530C">
      <w:pPr>
        <w:pStyle w:val="affc"/>
        <w:rPr>
          <w:rFonts w:ascii="Times New Roman"/>
        </w:rPr>
      </w:pPr>
      <w:r w:rsidRPr="0098756A">
        <w:rPr>
          <w:rFonts w:ascii="Times New Roman"/>
        </w:rPr>
        <w:t>——</w:t>
      </w:r>
      <w:r w:rsidR="00D37439" w:rsidRPr="0098756A">
        <w:rPr>
          <w:rFonts w:ascii="Times New Roman"/>
        </w:rPr>
        <w:t>评价</w:t>
      </w:r>
      <w:r w:rsidRPr="0098756A">
        <w:rPr>
          <w:rFonts w:ascii="Times New Roman"/>
        </w:rPr>
        <w:t>人员的数量及其资格；</w:t>
      </w:r>
    </w:p>
    <w:p w14:paraId="35D6BD54" w14:textId="77777777" w:rsidR="0086530C" w:rsidRPr="0098756A" w:rsidRDefault="0086530C" w:rsidP="0086530C">
      <w:pPr>
        <w:pStyle w:val="affc"/>
        <w:rPr>
          <w:rFonts w:ascii="Times New Roman"/>
        </w:rPr>
      </w:pPr>
      <w:r w:rsidRPr="0098756A">
        <w:rPr>
          <w:rFonts w:ascii="Times New Roman"/>
        </w:rPr>
        <w:t>——</w:t>
      </w:r>
      <w:r w:rsidR="00D37439" w:rsidRPr="0098756A">
        <w:rPr>
          <w:rFonts w:ascii="Times New Roman"/>
        </w:rPr>
        <w:t>评价</w:t>
      </w:r>
      <w:r w:rsidRPr="0098756A">
        <w:rPr>
          <w:rFonts w:ascii="Times New Roman"/>
        </w:rPr>
        <w:t>负责人的姓名；</w:t>
      </w:r>
    </w:p>
    <w:p w14:paraId="0A2A0979" w14:textId="77777777" w:rsidR="0086530C" w:rsidRPr="0098756A" w:rsidRDefault="0086530C" w:rsidP="0086530C">
      <w:pPr>
        <w:pStyle w:val="affc"/>
        <w:rPr>
          <w:rFonts w:ascii="Times New Roman"/>
        </w:rPr>
      </w:pPr>
      <w:r w:rsidRPr="0098756A">
        <w:rPr>
          <w:rFonts w:ascii="Times New Roman"/>
        </w:rPr>
        <w:t>——</w:t>
      </w:r>
      <w:r w:rsidR="00D37439" w:rsidRPr="0098756A">
        <w:rPr>
          <w:rFonts w:ascii="Times New Roman"/>
        </w:rPr>
        <w:t>评价</w:t>
      </w:r>
      <w:r w:rsidRPr="0098756A">
        <w:rPr>
          <w:rFonts w:ascii="Times New Roman"/>
        </w:rPr>
        <w:t>日期；</w:t>
      </w:r>
    </w:p>
    <w:p w14:paraId="09BA2527" w14:textId="77777777" w:rsidR="0086530C" w:rsidRPr="0098756A" w:rsidRDefault="0086530C" w:rsidP="0086530C">
      <w:pPr>
        <w:pStyle w:val="affc"/>
        <w:rPr>
          <w:rFonts w:ascii="Times New Roman"/>
        </w:rPr>
      </w:pPr>
      <w:r w:rsidRPr="0098756A">
        <w:rPr>
          <w:rFonts w:ascii="Times New Roman"/>
        </w:rPr>
        <w:t>——</w:t>
      </w:r>
      <w:r w:rsidRPr="0098756A">
        <w:rPr>
          <w:rFonts w:ascii="Times New Roman"/>
        </w:rPr>
        <w:t>签名。</w:t>
      </w:r>
    </w:p>
    <w:p w14:paraId="452FF381" w14:textId="77777777" w:rsidR="00D01031" w:rsidRPr="0098756A" w:rsidRDefault="00D01031" w:rsidP="00D01031">
      <w:pPr>
        <w:pStyle w:val="affc"/>
        <w:ind w:firstLineChars="0" w:firstLine="0"/>
        <w:rPr>
          <w:rFonts w:ascii="Times New Roman"/>
        </w:rPr>
      </w:pPr>
    </w:p>
    <w:p w14:paraId="5B9D6764" w14:textId="77777777" w:rsidR="00870ECE" w:rsidRPr="0098756A" w:rsidRDefault="00870ECE">
      <w:pPr>
        <w:widowControl/>
        <w:jc w:val="left"/>
        <w:rPr>
          <w:kern w:val="0"/>
          <w:szCs w:val="21"/>
        </w:rPr>
      </w:pPr>
      <w:r w:rsidRPr="0098756A">
        <w:rPr>
          <w:szCs w:val="21"/>
        </w:rPr>
        <w:br w:type="page"/>
      </w:r>
    </w:p>
    <w:p w14:paraId="409444C4" w14:textId="77777777" w:rsidR="00D01031" w:rsidRPr="0098756A" w:rsidRDefault="00D01031" w:rsidP="0086530C">
      <w:pPr>
        <w:pStyle w:val="a0"/>
        <w:numPr>
          <w:ilvl w:val="0"/>
          <w:numId w:val="0"/>
        </w:numPr>
        <w:spacing w:before="312" w:after="312"/>
        <w:outlineLvl w:val="0"/>
        <w:rPr>
          <w:rFonts w:ascii="Times New Roman" w:eastAsia="宋体"/>
          <w:szCs w:val="21"/>
        </w:rPr>
      </w:pPr>
      <w:bookmarkStart w:id="164" w:name="_Toc133414198"/>
      <w:r w:rsidRPr="0098756A">
        <w:rPr>
          <w:rFonts w:ascii="Times New Roman" w:eastAsia="宋体"/>
          <w:szCs w:val="21"/>
        </w:rPr>
        <w:lastRenderedPageBreak/>
        <w:t>参考文献</w:t>
      </w:r>
      <w:bookmarkEnd w:id="164"/>
    </w:p>
    <w:p w14:paraId="131EDA17" w14:textId="77777777" w:rsidR="00D01031" w:rsidRPr="0098756A" w:rsidRDefault="005542DB" w:rsidP="00D01031">
      <w:pPr>
        <w:pStyle w:val="affc"/>
        <w:ind w:firstLineChars="0" w:firstLine="0"/>
        <w:rPr>
          <w:rFonts w:ascii="Times New Roman"/>
        </w:rPr>
      </w:pPr>
      <w:r w:rsidRPr="0098756A">
        <w:rPr>
          <w:rFonts w:ascii="Times New Roman"/>
        </w:rPr>
        <w:t xml:space="preserve">[1]GB/T 17321-2012, </w:t>
      </w:r>
      <w:r w:rsidRPr="0098756A">
        <w:rPr>
          <w:rFonts w:ascii="Times New Roman"/>
        </w:rPr>
        <w:t>感官分析方法　二</w:t>
      </w:r>
      <w:r w:rsidRPr="0098756A">
        <w:rPr>
          <w:rFonts w:ascii="Times New Roman"/>
        </w:rPr>
        <w:t>-</w:t>
      </w:r>
      <w:r w:rsidRPr="0098756A">
        <w:rPr>
          <w:rFonts w:ascii="Times New Roman"/>
        </w:rPr>
        <w:t>三点检验</w:t>
      </w:r>
      <w:r w:rsidRPr="0098756A">
        <w:rPr>
          <w:rFonts w:ascii="Times New Roman"/>
        </w:rPr>
        <w:t>[S].</w:t>
      </w:r>
    </w:p>
    <w:p w14:paraId="21A15164" w14:textId="77777777" w:rsidR="005542DB" w:rsidRPr="0098756A" w:rsidRDefault="005542DB" w:rsidP="00D01031">
      <w:pPr>
        <w:pStyle w:val="affc"/>
        <w:ind w:firstLineChars="0" w:firstLine="0"/>
        <w:rPr>
          <w:rFonts w:ascii="Times New Roman"/>
        </w:rPr>
      </w:pPr>
      <w:r w:rsidRPr="0098756A">
        <w:rPr>
          <w:rFonts w:ascii="Times New Roman"/>
        </w:rPr>
        <w:t xml:space="preserve">[2]GB/T 17321-1998, </w:t>
      </w:r>
      <w:r w:rsidRPr="0098756A">
        <w:rPr>
          <w:rFonts w:ascii="Times New Roman"/>
        </w:rPr>
        <w:t>感官分析方法　二、三点检验</w:t>
      </w:r>
      <w:r w:rsidRPr="0098756A">
        <w:rPr>
          <w:rFonts w:ascii="Times New Roman"/>
        </w:rPr>
        <w:t>[S].</w:t>
      </w:r>
    </w:p>
    <w:p w14:paraId="44BC232C" w14:textId="77777777" w:rsidR="005542DB" w:rsidRPr="0098756A" w:rsidRDefault="005542DB" w:rsidP="00D01031">
      <w:pPr>
        <w:pStyle w:val="affc"/>
        <w:ind w:firstLineChars="0" w:firstLine="0"/>
        <w:rPr>
          <w:rFonts w:ascii="Times New Roman"/>
        </w:rPr>
      </w:pPr>
      <w:r w:rsidRPr="0098756A">
        <w:rPr>
          <w:rFonts w:ascii="Times New Roman"/>
        </w:rPr>
        <w:t xml:space="preserve">[3]GB/T 12310-2012, </w:t>
      </w:r>
      <w:r w:rsidRPr="0098756A">
        <w:rPr>
          <w:rFonts w:ascii="Times New Roman"/>
        </w:rPr>
        <w:t>感官分析方法　成对比较检验</w:t>
      </w:r>
      <w:r w:rsidRPr="0098756A">
        <w:rPr>
          <w:rFonts w:ascii="Times New Roman"/>
        </w:rPr>
        <w:t>[S].</w:t>
      </w:r>
    </w:p>
    <w:p w14:paraId="009E3185" w14:textId="77777777" w:rsidR="005542DB" w:rsidRPr="0098756A" w:rsidRDefault="005542DB" w:rsidP="00D01031">
      <w:pPr>
        <w:pStyle w:val="affc"/>
        <w:ind w:firstLineChars="0" w:firstLine="0"/>
        <w:rPr>
          <w:rFonts w:ascii="Times New Roman"/>
        </w:rPr>
      </w:pPr>
      <w:r w:rsidRPr="0098756A">
        <w:rPr>
          <w:rFonts w:ascii="Times New Roman"/>
        </w:rPr>
        <w:t>[4]ISO 13299 Sensory analysis- General guidance for establishing a sensory profile</w:t>
      </w:r>
    </w:p>
    <w:p w14:paraId="4FDE6952" w14:textId="77777777" w:rsidR="00CB50AD" w:rsidRPr="0098756A" w:rsidRDefault="00CB50AD" w:rsidP="00D01031">
      <w:pPr>
        <w:pStyle w:val="affc"/>
        <w:ind w:firstLineChars="0" w:firstLine="0"/>
        <w:rPr>
          <w:rFonts w:ascii="Times New Roman"/>
        </w:rPr>
      </w:pPr>
      <w:r w:rsidRPr="0098756A">
        <w:rPr>
          <w:rFonts w:ascii="Times New Roman"/>
        </w:rPr>
        <w:t xml:space="preserve">[5]GB/T 41408-2022, </w:t>
      </w:r>
      <w:r w:rsidRPr="0098756A">
        <w:rPr>
          <w:rFonts w:ascii="Times New Roman"/>
        </w:rPr>
        <w:t>感官分析　方法学　受控区域消费者喜好测试一般导则</w:t>
      </w:r>
      <w:r w:rsidRPr="0098756A">
        <w:rPr>
          <w:rFonts w:ascii="Times New Roman"/>
        </w:rPr>
        <w:t>[S].</w:t>
      </w:r>
    </w:p>
    <w:p w14:paraId="227B5CDD" w14:textId="77777777" w:rsidR="005542DB" w:rsidRPr="0098756A" w:rsidRDefault="005542DB" w:rsidP="00D01031">
      <w:pPr>
        <w:pStyle w:val="affc"/>
        <w:ind w:firstLineChars="0" w:firstLine="0"/>
        <w:rPr>
          <w:rFonts w:ascii="Times New Roman"/>
        </w:rPr>
      </w:pPr>
      <w:r w:rsidRPr="0098756A">
        <w:rPr>
          <w:rFonts w:ascii="Times New Roman"/>
        </w:rPr>
        <w:t>[</w:t>
      </w:r>
      <w:r w:rsidR="00CB50AD" w:rsidRPr="0098756A">
        <w:rPr>
          <w:rFonts w:ascii="Times New Roman"/>
        </w:rPr>
        <w:t>6</w:t>
      </w:r>
      <w:r w:rsidRPr="0098756A">
        <w:rPr>
          <w:rFonts w:ascii="Times New Roman"/>
        </w:rPr>
        <w:t xml:space="preserve">]GB/T 38493-2020, </w:t>
      </w:r>
      <w:r w:rsidRPr="0098756A">
        <w:rPr>
          <w:rFonts w:ascii="Times New Roman"/>
        </w:rPr>
        <w:t>感官分析　食品货架期评估</w:t>
      </w:r>
      <w:r w:rsidRPr="0098756A">
        <w:rPr>
          <w:rFonts w:ascii="Times New Roman"/>
        </w:rPr>
        <w:t>(</w:t>
      </w:r>
      <w:r w:rsidRPr="0098756A">
        <w:rPr>
          <w:rFonts w:ascii="Times New Roman"/>
        </w:rPr>
        <w:t>测评和确定</w:t>
      </w:r>
      <w:r w:rsidRPr="0098756A">
        <w:rPr>
          <w:rFonts w:ascii="Times New Roman"/>
        </w:rPr>
        <w:t>)[S].</w:t>
      </w:r>
      <w:bookmarkEnd w:id="160"/>
      <w:bookmarkEnd w:id="161"/>
    </w:p>
    <w:sectPr w:rsidR="005542DB" w:rsidRPr="0098756A" w:rsidSect="0098756A">
      <w:footerReference w:type="default" r:id="rId13"/>
      <w:pgSz w:w="11906" w:h="16838"/>
      <w:pgMar w:top="567" w:right="1274" w:bottom="1134" w:left="1276"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70354" w14:textId="77777777" w:rsidR="00531DB3" w:rsidRDefault="00531DB3">
      <w:r>
        <w:separator/>
      </w:r>
    </w:p>
  </w:endnote>
  <w:endnote w:type="continuationSeparator" w:id="0">
    <w:p w14:paraId="324F9347" w14:textId="77777777" w:rsidR="00531DB3" w:rsidRDefault="0053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2B569" w14:textId="554B32DE" w:rsidR="0024045E" w:rsidRDefault="00EC7CA3">
    <w:pPr>
      <w:pStyle w:val="afff9"/>
    </w:pPr>
    <w:r>
      <w:rPr>
        <w:noProof/>
      </w:rPr>
      <mc:AlternateContent>
        <mc:Choice Requires="wps">
          <w:drawing>
            <wp:anchor distT="0" distB="0" distL="114300" distR="114300" simplePos="0" relativeHeight="251659264" behindDoc="0" locked="0" layoutInCell="1" allowOverlap="1" wp14:anchorId="659A660F" wp14:editId="661F2E97">
              <wp:simplePos x="0" y="0"/>
              <wp:positionH relativeFrom="margin">
                <wp:align>outside</wp:align>
              </wp:positionH>
              <wp:positionV relativeFrom="paragraph">
                <wp:posOffset>0</wp:posOffset>
              </wp:positionV>
              <wp:extent cx="183515" cy="224155"/>
              <wp:effectExtent l="0" t="0" r="0" b="0"/>
              <wp:wrapNone/>
              <wp:docPr id="1821227936"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515" cy="2241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895D3E" w14:textId="1BFE760C" w:rsidR="0024045E" w:rsidRDefault="005A780D">
                          <w:pPr>
                            <w:pStyle w:val="afff9"/>
                          </w:pPr>
                          <w:r>
                            <w:fldChar w:fldCharType="begin"/>
                          </w:r>
                          <w:r w:rsidR="00E6054A">
                            <w:instrText xml:space="preserve"> PAGE  \* MERGEFORMAT </w:instrText>
                          </w:r>
                          <w:r>
                            <w:fldChar w:fldCharType="separate"/>
                          </w:r>
                          <w:r w:rsidR="0084239D">
                            <w:rPr>
                              <w:noProof/>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659A660F" id="_x0000_t202" coordsize="21600,21600" o:spt="202" path="m,l,21600r21600,l21600,xe">
              <v:stroke joinstyle="miter"/>
              <v:path gradientshapeok="t" o:connecttype="rect"/>
            </v:shapetype>
            <v:shape id="文本框 2" o:spid="_x0000_s1026" type="#_x0000_t202" style="position:absolute;left:0;text-align:left;margin-left:-36.75pt;margin-top:0;width:14.45pt;height:17.6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wYlTQIAAPsEAAAOAAAAZHJzL2Uyb0RvYy54bWysVEuP0zAQviPxHyzfaZouXa2ipqvSVRFS&#10;xa4oiLPr2E20tseyvU3Kr2fsPIqAyyIuzsTz/mY+r+47rchZON+AKWk+m1MiDIeqMaeSfvu6e3dH&#10;iQ/MVEyBESW9CE/v12/frFpbiAXUoCrhCAYxvmhtSesQbJFlntdCMz8DKwwqJTjNAv66U1Y51mJ0&#10;rbLFfH6bteAq64AL7/H2oVfSdYovpeDhUUovAlElxdpCOl06j/HM1itWnByzdcOHMtg/VKFZYzDp&#10;FOqBBUZeXPNHKN1wBx5kmHHQGUjZcJF6wG7y+W/dHGpmReoFwfF2gsn/v7D88/lgnxwJ3QfocICp&#10;CW/3wJ89YpO11heDTcTUFx6tY6OddDp+sQWCjojtZcJTdIHwGO3uZpkvKeGoWize58tlxDu7Olvn&#10;w0cBmkShpA7HlQpg570PveloEnMZ2DVKpZEpQ9qS3t4s58lh0mBwZYa6+1JT0eGiRIygzBchSVOl&#10;iuNFWjSxVY6cGa4I41yYkA9lJutoJTHtaxwH++gq0hK+xnnySJnBhMlZNwZcP6HIj2vZ1fNYsuzt&#10;RwT6viMEoTt2iFwUj1BdcOQOejZ4y3cN4r9nPjwxh+uPw0RKh0c8pALEGQaJkhrcj7/dR3vcStRS&#10;0iKdSmqQ75SoTwa3NTJvFNwoHEfBvOgtIPg5PhWWJxEdXFCjKB3o78jzTcyBKmY4ZippGMVt6CmN&#10;7wQXm00yQn5ZFvbmYPl1rzcvAXcordYViQEsZFhazuE1iBT+9T9ZXd+s9U8AAAD//wMAUEsDBBQA&#10;BgAIAAAAIQBrU6wX2QAAAAMBAAAPAAAAZHJzL2Rvd25yZXYueG1sTI/BTsMwEETvSPyDtUjcqEMD&#10;qKRxKqgIRyQaDhy38TYJ2OvIdtPw9xgucFlpNKOZt+VmtkZM5MPgWMH1IgNB3Do9cKfgramvViBC&#10;RNZoHJOCLwqwqc7PSiy0O/ErTbvYiVTCoUAFfYxjIWVoe7IYFm4kTt7BeYsxSd9J7fGUyq2Ryyy7&#10;kxYHTgs9jrTtqf3cHa2Cbd00fqLgzTs91/nHy+MNPc1KXV7MD2sQkeb4F4Yf/IQOVWLauyPrIIyC&#10;9Ej8vclbru5B7BXktznIqpT/2atvAAAA//8DAFBLAQItABQABgAIAAAAIQC2gziS/gAAAOEBAAAT&#10;AAAAAAAAAAAAAAAAAAAAAABbQ29udGVudF9UeXBlc10ueG1sUEsBAi0AFAAGAAgAAAAhADj9If/W&#10;AAAAlAEAAAsAAAAAAAAAAAAAAAAALwEAAF9yZWxzLy5yZWxzUEsBAi0AFAAGAAgAAAAhAFHrBiVN&#10;AgAA+wQAAA4AAAAAAAAAAAAAAAAALgIAAGRycy9lMm9Eb2MueG1sUEsBAi0AFAAGAAgAAAAhAGtT&#10;rBfZAAAAAwEAAA8AAAAAAAAAAAAAAAAApwQAAGRycy9kb3ducmV2LnhtbFBLBQYAAAAABAAEAPMA&#10;AACtBQAAAAA=&#10;" filled="f" stroked="f" strokeweight=".5pt">
              <v:textbox style="mso-fit-shape-to-text:t" inset="0,0,0,0">
                <w:txbxContent>
                  <w:p w14:paraId="0F895D3E" w14:textId="1BFE760C" w:rsidR="0024045E" w:rsidRDefault="005A780D">
                    <w:pPr>
                      <w:pStyle w:val="afff9"/>
                    </w:pPr>
                    <w:r>
                      <w:fldChar w:fldCharType="begin"/>
                    </w:r>
                    <w:r w:rsidR="00E6054A">
                      <w:instrText xml:space="preserve"> PAGE  \* MERGEFORMAT </w:instrText>
                    </w:r>
                    <w:r>
                      <w:fldChar w:fldCharType="separate"/>
                    </w:r>
                    <w:r w:rsidR="0084239D">
                      <w:rPr>
                        <w:noProof/>
                      </w:rPr>
                      <w:t>II</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DFF0C" w14:textId="7D707FB4" w:rsidR="0024045E" w:rsidRDefault="00EC7CA3">
    <w:pPr>
      <w:pStyle w:val="afff9"/>
    </w:pPr>
    <w:r>
      <w:rPr>
        <w:noProof/>
      </w:rPr>
      <mc:AlternateContent>
        <mc:Choice Requires="wps">
          <w:drawing>
            <wp:anchor distT="0" distB="0" distL="114300" distR="114300" simplePos="0" relativeHeight="251662336" behindDoc="0" locked="0" layoutInCell="1" allowOverlap="1" wp14:anchorId="6F4A46C1" wp14:editId="41949DA4">
              <wp:simplePos x="0" y="0"/>
              <wp:positionH relativeFrom="margin">
                <wp:align>outside</wp:align>
              </wp:positionH>
              <wp:positionV relativeFrom="paragraph">
                <wp:posOffset>0</wp:posOffset>
              </wp:positionV>
              <wp:extent cx="183515" cy="224155"/>
              <wp:effectExtent l="0" t="0" r="0" b="0"/>
              <wp:wrapNone/>
              <wp:docPr id="1529517273"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515" cy="2241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8924F3" w14:textId="5DD056D3" w:rsidR="0024045E" w:rsidRDefault="005A780D">
                          <w:pPr>
                            <w:pStyle w:val="afff9"/>
                          </w:pPr>
                          <w:r>
                            <w:fldChar w:fldCharType="begin"/>
                          </w:r>
                          <w:r w:rsidR="00E6054A">
                            <w:instrText xml:space="preserve"> PAGE  \* MERGEFORMAT </w:instrText>
                          </w:r>
                          <w:r>
                            <w:fldChar w:fldCharType="separate"/>
                          </w:r>
                          <w:r w:rsidR="0084239D">
                            <w:rPr>
                              <w:noProof/>
                            </w:rP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6F4A46C1" id="_x0000_t202" coordsize="21600,21600" o:spt="202" path="m,l,21600r21600,l21600,xe">
              <v:stroke joinstyle="miter"/>
              <v:path gradientshapeok="t" o:connecttype="rect"/>
            </v:shapetype>
            <v:shape id="文本框 1" o:spid="_x0000_s1027" type="#_x0000_t202" style="position:absolute;left:0;text-align:left;margin-left:-36.75pt;margin-top:0;width:14.45pt;height:17.65pt;z-index:251662336;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dX4UQIAAAIFAAAOAAAAZHJzL2Uyb0RvYy54bWysVEuP0zAQviPxHyzfaZouXa2ipqvSVRFS&#10;xa4oiLPr2E20tseyvU3Kr2fsPIqAyyIuzsTz/mY+r+47rchZON+AKWk+m1MiDIeqMaeSfvu6e3dH&#10;iQ/MVEyBESW9CE/v12/frFpbiAXUoCrhCAYxvmhtSesQbJFlntdCMz8DKwwqJTjNAv66U1Y51mJ0&#10;rbLFfH6bteAq64AL7/H2oVfSdYovpeDhUUovAlElxdpCOl06j/HM1itWnByzdcOHMtg/VKFZYzDp&#10;FOqBBUZeXPNHKN1wBx5kmHHQGUjZcJF6wG7y+W/dHGpmReoFwfF2gsn/v7D88/lgnxwJ3QfocICp&#10;CW/3wJ89YpO11heDTcTUFx6tY6OddDp+sQWCjojtZcJTdIHwGO3uZpkvKeGoWize58tlxDu7Olvn&#10;w0cBmkShpA7HlQpg570PveloEnMZ2DVKpZEpQ9qS3t4s58lh0mBwZYa6+1JT0eGiRIygzBchSVOl&#10;iuNFWjSxVY6cGa4I41yYkA9lJutoJTHtaxwH++gq0hK+xnnySJnBhMlZNwZcP6HIj2vZ1fNYsuzt&#10;RwT6viMEoTt22HgcMQIYb45QXXDyDnpSeMt3DY5hz3x4Yg5ZgDNFZodHPKQChBsGiZIa3I+/3Ud7&#10;XE7UUtIiq0pqkPaUqE8GlzYScBTcKBxHwbzoLeAMcnwxLE8iOrigRlE60N+R7puYA1XMcMxU0jCK&#10;29AzG58LLjabZIQ0syzszcHy63pvXgKuUtqwKxIDZki0tKPDoxCZ/Ot/sro+XeufAAAA//8DAFBL&#10;AwQUAAYACAAAACEAa1OsF9kAAAADAQAADwAAAGRycy9kb3ducmV2LnhtbEyPwU7DMBBE70j8g7VI&#10;3KhDA6ikcSqoCEckGg4ct/E2CdjryHbT8PcYLnBZaTSjmbflZrZGTOTD4FjB9SIDQdw6PXCn4K2p&#10;r1YgQkTWaByTgi8KsKnOz0ostDvxK0272IlUwqFABX2MYyFlaHuyGBZuJE7ewXmLMUnfSe3xlMqt&#10;kcssu5MWB04LPY607an93B2tgm3dNH6i4M07Pdf5x8vjDT3NSl1ezA9rEJHm+BeGH/yEDlVi2rsj&#10;6yCMgvRI/L3JW67uQewV5Lc5yKqU/9mrbwAAAP//AwBQSwECLQAUAAYACAAAACEAtoM4kv4AAADh&#10;AQAAEwAAAAAAAAAAAAAAAAAAAAAAW0NvbnRlbnRfVHlwZXNdLnhtbFBLAQItABQABgAIAAAAIQA4&#10;/SH/1gAAAJQBAAALAAAAAAAAAAAAAAAAAC8BAABfcmVscy8ucmVsc1BLAQItABQABgAIAAAAIQBl&#10;4dX4UQIAAAIFAAAOAAAAAAAAAAAAAAAAAC4CAABkcnMvZTJvRG9jLnhtbFBLAQItABQABgAIAAAA&#10;IQBrU6wX2QAAAAMBAAAPAAAAAAAAAAAAAAAAAKsEAABkcnMvZG93bnJldi54bWxQSwUGAAAAAAQA&#10;BADzAAAAsQUAAAAA&#10;" filled="f" stroked="f" strokeweight=".5pt">
              <v:textbox style="mso-fit-shape-to-text:t" inset="0,0,0,0">
                <w:txbxContent>
                  <w:p w14:paraId="348924F3" w14:textId="5DD056D3" w:rsidR="0024045E" w:rsidRDefault="005A780D">
                    <w:pPr>
                      <w:pStyle w:val="afff9"/>
                    </w:pPr>
                    <w:r>
                      <w:fldChar w:fldCharType="begin"/>
                    </w:r>
                    <w:r w:rsidR="00E6054A">
                      <w:instrText xml:space="preserve"> PAGE  \* MERGEFORMAT </w:instrText>
                    </w:r>
                    <w:r>
                      <w:fldChar w:fldCharType="separate"/>
                    </w:r>
                    <w:r w:rsidR="0084239D">
                      <w:rPr>
                        <w:noProof/>
                      </w:rPr>
                      <w:t>5</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DEC4B" w14:textId="77777777" w:rsidR="00531DB3" w:rsidRDefault="00531DB3">
      <w:r>
        <w:separator/>
      </w:r>
    </w:p>
  </w:footnote>
  <w:footnote w:type="continuationSeparator" w:id="0">
    <w:p w14:paraId="4DC49B0E" w14:textId="77777777" w:rsidR="00531DB3" w:rsidRDefault="00531D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D01F8" w14:textId="77777777" w:rsidR="0024045E" w:rsidRDefault="00E6054A">
    <w:pPr>
      <w:pStyle w:val="aff9"/>
      <w:pBdr>
        <w:bottom w:val="none" w:sz="0" w:space="1" w:color="auto"/>
      </w:pBdr>
      <w:jc w:val="right"/>
    </w:pPr>
    <w:r>
      <w:t xml:space="preserve">GB/T </w:t>
    </w:r>
    <w:r>
      <w:rPr>
        <w:rFonts w:hint="eastAsia"/>
      </w:rPr>
      <w:t>223066</w:t>
    </w:r>
    <w:r>
      <w:t>—XXXX</w:t>
    </w:r>
    <w:r>
      <w:rPr>
        <w:rFonts w:hint="eastAsia"/>
      </w:rPr>
      <w:t>/ISO 20784:2018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52E86" w14:textId="77777777" w:rsidR="0024045E" w:rsidRPr="00E71D38" w:rsidRDefault="006F0499">
    <w:pPr>
      <w:pStyle w:val="afffa"/>
      <w:wordWrap w:val="0"/>
      <w:rPr>
        <w:rFonts w:ascii="Times New Roman"/>
      </w:rPr>
    </w:pPr>
    <w:r w:rsidRPr="00E71D38">
      <w:rPr>
        <w:rFonts w:ascii="Times New Roman"/>
      </w:rPr>
      <w:t>DB/T XXXX—XXXX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B380222"/>
    <w:multiLevelType w:val="singleLevel"/>
    <w:tmpl w:val="8B380222"/>
    <w:lvl w:ilvl="0">
      <w:start w:val="1"/>
      <w:numFmt w:val="decimal"/>
      <w:lvlText w:val="[%1]"/>
      <w:lvlJc w:val="left"/>
      <w:pPr>
        <w:tabs>
          <w:tab w:val="left" w:pos="420"/>
        </w:tabs>
        <w:ind w:left="425" w:hanging="425"/>
      </w:pPr>
      <w:rPr>
        <w:rFonts w:hint="default"/>
      </w:rPr>
    </w:lvl>
  </w:abstractNum>
  <w:abstractNum w:abstractNumId="1" w15:restartNumberingAfterBreak="0">
    <w:nsid w:val="BFB98948"/>
    <w:multiLevelType w:val="singleLevel"/>
    <w:tmpl w:val="BFB98948"/>
    <w:lvl w:ilvl="0">
      <w:start w:val="1"/>
      <w:numFmt w:val="lowerLetter"/>
      <w:suff w:val="space"/>
      <w:lvlText w:val="%1)"/>
      <w:lvlJc w:val="left"/>
    </w:lvl>
  </w:abstractNum>
  <w:abstractNum w:abstractNumId="2" w15:restartNumberingAfterBreak="0">
    <w:nsid w:val="D6E59212"/>
    <w:multiLevelType w:val="singleLevel"/>
    <w:tmpl w:val="D6E59212"/>
    <w:lvl w:ilvl="0">
      <w:start w:val="1"/>
      <w:numFmt w:val="lowerLetter"/>
      <w:suff w:val="space"/>
      <w:lvlText w:val="%1)"/>
      <w:lvlJc w:val="left"/>
    </w:lvl>
  </w:abstractNum>
  <w:abstractNum w:abstractNumId="3" w15:restartNumberingAfterBreak="0">
    <w:nsid w:val="DEC47361"/>
    <w:multiLevelType w:val="singleLevel"/>
    <w:tmpl w:val="DEC47361"/>
    <w:lvl w:ilvl="0">
      <w:start w:val="1"/>
      <w:numFmt w:val="lowerLetter"/>
      <w:suff w:val="space"/>
      <w:lvlText w:val="%1)"/>
      <w:lvlJc w:val="left"/>
    </w:lvl>
  </w:abstractNum>
  <w:abstractNum w:abstractNumId="4" w15:restartNumberingAfterBreak="0">
    <w:nsid w:val="1DBF583A"/>
    <w:multiLevelType w:val="multilevel"/>
    <w:tmpl w:val="1DBF583A"/>
    <w:lvl w:ilvl="0">
      <w:start w:val="1"/>
      <w:numFmt w:val="decimal"/>
      <w:pStyle w:val="a"/>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5" w15:restartNumberingAfterBreak="0">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2A8F7113"/>
    <w:multiLevelType w:val="multilevel"/>
    <w:tmpl w:val="2A8F7113"/>
    <w:lvl w:ilvl="0">
      <w:start w:val="1"/>
      <w:numFmt w:val="upperLetter"/>
      <w:pStyle w:val="a6"/>
      <w:suff w:val="space"/>
      <w:lvlText w:val="%1"/>
      <w:lvlJc w:val="left"/>
      <w:pPr>
        <w:ind w:left="623" w:hanging="425"/>
      </w:pPr>
      <w:rPr>
        <w:rFonts w:hint="eastAsia"/>
      </w:rPr>
    </w:lvl>
    <w:lvl w:ilvl="1">
      <w:start w:val="1"/>
      <w:numFmt w:val="decimal"/>
      <w:pStyle w:val="a7"/>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15:restartNumberingAfterBreak="0">
    <w:nsid w:val="2C5917C3"/>
    <w:multiLevelType w:val="multilevel"/>
    <w:tmpl w:val="2C5917C3"/>
    <w:lvl w:ilvl="0">
      <w:start w:val="1"/>
      <w:numFmt w:val="none"/>
      <w:pStyle w:val="a8"/>
      <w:suff w:val="nothing"/>
      <w:lvlText w:val="%1——"/>
      <w:lvlJc w:val="left"/>
      <w:pPr>
        <w:ind w:left="833" w:hanging="408"/>
      </w:pPr>
      <w:rPr>
        <w:rFonts w:hint="eastAsia"/>
      </w:rPr>
    </w:lvl>
    <w:lvl w:ilvl="1">
      <w:start w:val="1"/>
      <w:numFmt w:val="bullet"/>
      <w:pStyle w:val="a9"/>
      <w:lvlText w:val=""/>
      <w:lvlJc w:val="left"/>
      <w:pPr>
        <w:tabs>
          <w:tab w:val="left" w:pos="760"/>
        </w:tabs>
        <w:ind w:left="1264" w:hanging="413"/>
      </w:pPr>
      <w:rPr>
        <w:rFonts w:ascii="Symbol" w:hAnsi="Symbol" w:hint="default"/>
        <w:color w:val="auto"/>
      </w:rPr>
    </w:lvl>
    <w:lvl w:ilvl="2">
      <w:start w:val="1"/>
      <w:numFmt w:val="bullet"/>
      <w:pStyle w:val="aa"/>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 w15:restartNumberingAfterBreak="0">
    <w:nsid w:val="3D733618"/>
    <w:multiLevelType w:val="multilevel"/>
    <w:tmpl w:val="3D733618"/>
    <w:lvl w:ilvl="0">
      <w:start w:val="1"/>
      <w:numFmt w:val="decimal"/>
      <w:pStyle w:val="ab"/>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15:restartNumberingAfterBreak="0">
    <w:nsid w:val="55462AD4"/>
    <w:multiLevelType w:val="multilevel"/>
    <w:tmpl w:val="55462AD4"/>
    <w:lvl w:ilvl="0">
      <w:start w:val="1"/>
      <w:numFmt w:val="lowerLetter"/>
      <w:lvlText w:val="%1)"/>
      <w:lvlJc w:val="left"/>
      <w:pPr>
        <w:tabs>
          <w:tab w:val="left" w:pos="839"/>
        </w:tabs>
        <w:ind w:left="839" w:hanging="419"/>
      </w:pPr>
      <w:rPr>
        <w:rFonts w:hint="eastAsia"/>
        <w:b w:val="0"/>
        <w:i w:val="0"/>
        <w:spacing w:val="0"/>
        <w:w w:val="100"/>
        <w:sz w:val="20"/>
        <w:szCs w:val="21"/>
      </w:rPr>
    </w:lvl>
    <w:lvl w:ilvl="1">
      <w:start w:val="1"/>
      <w:numFmt w:val="decimal"/>
      <w:pStyle w:val="ac"/>
      <w:lvlText w:val="%2)"/>
      <w:lvlJc w:val="left"/>
      <w:pPr>
        <w:tabs>
          <w:tab w:val="left" w:pos="1259"/>
        </w:tabs>
        <w:ind w:left="1259" w:hanging="420"/>
      </w:pPr>
      <w:rPr>
        <w:rFonts w:ascii="宋体" w:eastAsia="宋体" w:hAnsi="宋体" w:hint="eastAsia"/>
        <w:b w:val="0"/>
        <w:i w:val="0"/>
        <w:snapToGrid/>
        <w:spacing w:val="0"/>
        <w:w w:val="100"/>
        <w:kern w:val="21"/>
        <w:sz w:val="20"/>
      </w:rPr>
    </w:lvl>
    <w:lvl w:ilvl="2">
      <w:start w:val="1"/>
      <w:numFmt w:val="decimal"/>
      <w:pStyle w:val="ad"/>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ascii="黑体" w:eastAsia="黑体" w:hAnsi="Times New Roman" w:hint="eastAsia"/>
        <w:b w:val="0"/>
        <w:i w:val="0"/>
        <w:sz w:val="21"/>
      </w:rPr>
    </w:lvl>
    <w:lvl w:ilvl="4">
      <w:start w:val="1"/>
      <w:numFmt w:val="lowerLetter"/>
      <w:lvlText w:val="%5)"/>
      <w:lvlJc w:val="left"/>
      <w:pPr>
        <w:tabs>
          <w:tab w:val="left" w:pos="2517"/>
        </w:tabs>
        <w:ind w:left="2517" w:hanging="419"/>
      </w:pPr>
      <w:rPr>
        <w:rFonts w:ascii="黑体" w:eastAsia="黑体" w:hAnsi="Times New Roman" w:hint="eastAsia"/>
        <w:b w:val="0"/>
        <w:i w:val="0"/>
        <w:sz w:val="21"/>
      </w:rPr>
    </w:lvl>
    <w:lvl w:ilvl="5">
      <w:start w:val="1"/>
      <w:numFmt w:val="lowerRoman"/>
      <w:lvlText w:val="%6."/>
      <w:lvlJc w:val="right"/>
      <w:pPr>
        <w:tabs>
          <w:tab w:val="left" w:pos="2942"/>
        </w:tabs>
        <w:ind w:left="2937" w:hanging="420"/>
      </w:pPr>
      <w:rPr>
        <w:rFonts w:ascii="黑体" w:eastAsia="黑体" w:hAnsi="Times New Roman" w:hint="eastAsia"/>
        <w:b w:val="0"/>
        <w:i w:val="0"/>
        <w:sz w:val="21"/>
      </w:rPr>
    </w:lvl>
    <w:lvl w:ilvl="6">
      <w:start w:val="1"/>
      <w:numFmt w:val="decimal"/>
      <w:lvlText w:val="%7."/>
      <w:lvlJc w:val="left"/>
      <w:pPr>
        <w:tabs>
          <w:tab w:val="left" w:pos="3362"/>
        </w:tabs>
        <w:ind w:left="3356" w:hanging="414"/>
      </w:pPr>
      <w:rPr>
        <w:rFonts w:ascii="黑体" w:eastAsia="黑体" w:hAnsi="Times New Roman" w:hint="eastAsia"/>
        <w:b w:val="0"/>
        <w:i w:val="0"/>
        <w:sz w:val="21"/>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10" w15:restartNumberingAfterBreak="0">
    <w:nsid w:val="60B55DC2"/>
    <w:multiLevelType w:val="multilevel"/>
    <w:tmpl w:val="60B55DC2"/>
    <w:lvl w:ilvl="0">
      <w:start w:val="1"/>
      <w:numFmt w:val="upperLetter"/>
      <w:pStyle w:val="ae"/>
      <w:lvlText w:val="%1"/>
      <w:lvlJc w:val="left"/>
      <w:pPr>
        <w:tabs>
          <w:tab w:val="left" w:pos="0"/>
        </w:tabs>
        <w:ind w:left="0" w:hanging="425"/>
      </w:pPr>
      <w:rPr>
        <w:rFonts w:hint="eastAsia"/>
      </w:rPr>
    </w:lvl>
    <w:lvl w:ilvl="1">
      <w:start w:val="1"/>
      <w:numFmt w:val="decimal"/>
      <w:pStyle w:val="af"/>
      <w:suff w:val="nothing"/>
      <w:lvlText w:val="表%1.%2　"/>
      <w:lvlJc w:val="left"/>
      <w:pPr>
        <w:ind w:left="4872"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1" w15:restartNumberingAfterBreak="0">
    <w:nsid w:val="62E21F69"/>
    <w:multiLevelType w:val="singleLevel"/>
    <w:tmpl w:val="62E21F69"/>
    <w:lvl w:ilvl="0">
      <w:start w:val="1"/>
      <w:numFmt w:val="lowerLetter"/>
      <w:suff w:val="space"/>
      <w:lvlText w:val="%1)"/>
      <w:lvlJc w:val="left"/>
    </w:lvl>
  </w:abstractNum>
  <w:abstractNum w:abstractNumId="12" w15:restartNumberingAfterBreak="0">
    <w:nsid w:val="657D3FBC"/>
    <w:multiLevelType w:val="multilevel"/>
    <w:tmpl w:val="657D3FBC"/>
    <w:lvl w:ilvl="0">
      <w:start w:val="1"/>
      <w:numFmt w:val="upperLetter"/>
      <w:pStyle w:val="af0"/>
      <w:suff w:val="nothing"/>
      <w:lvlText w:val="附　录　%1"/>
      <w:lvlJc w:val="left"/>
      <w:pPr>
        <w:ind w:left="0" w:firstLine="0"/>
      </w:pPr>
      <w:rPr>
        <w:rFonts w:ascii="黑体" w:eastAsia="黑体" w:hAnsi="Times New Roman" w:hint="eastAsia"/>
        <w:b w:val="0"/>
        <w:i w:val="0"/>
        <w:spacing w:val="0"/>
        <w:w w:val="100"/>
        <w:sz w:val="21"/>
        <w:lang w:val="en-US"/>
      </w:rPr>
    </w:lvl>
    <w:lvl w:ilvl="1">
      <w:start w:val="1"/>
      <w:numFmt w:val="decimal"/>
      <w:pStyle w:val="af1"/>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2"/>
      <w:suff w:val="nothing"/>
      <w:lvlText w:val="%1.%2.%3　"/>
      <w:lvlJc w:val="left"/>
      <w:pPr>
        <w:ind w:left="0" w:firstLine="0"/>
      </w:pPr>
      <w:rPr>
        <w:rFonts w:ascii="黑体" w:eastAsia="黑体" w:hAnsi="Times New Roman" w:hint="eastAsia"/>
        <w:b w:val="0"/>
        <w:i w:val="0"/>
        <w:sz w:val="21"/>
      </w:rPr>
    </w:lvl>
    <w:lvl w:ilvl="3">
      <w:start w:val="1"/>
      <w:numFmt w:val="decimal"/>
      <w:pStyle w:val="af3"/>
      <w:suff w:val="nothing"/>
      <w:lvlText w:val="%1.%2.%3.%4　"/>
      <w:lvlJc w:val="left"/>
      <w:pPr>
        <w:ind w:left="0" w:firstLine="0"/>
      </w:pPr>
      <w:rPr>
        <w:rFonts w:ascii="黑体" w:eastAsia="黑体" w:hAnsi="Times New Roman" w:hint="eastAsia"/>
        <w:b w:val="0"/>
        <w:i w:val="0"/>
        <w:sz w:val="21"/>
      </w:rPr>
    </w:lvl>
    <w:lvl w:ilvl="4">
      <w:start w:val="1"/>
      <w:numFmt w:val="decimal"/>
      <w:pStyle w:val="af4"/>
      <w:suff w:val="nothing"/>
      <w:lvlText w:val="%1.%2.%3.%4.%5　"/>
      <w:lvlJc w:val="left"/>
      <w:pPr>
        <w:ind w:left="0" w:firstLine="0"/>
      </w:pPr>
      <w:rPr>
        <w:rFonts w:ascii="黑体" w:eastAsia="黑体" w:hAnsi="Times New Roman" w:hint="eastAsia"/>
        <w:b w:val="0"/>
        <w:i w:val="0"/>
        <w:sz w:val="21"/>
      </w:rPr>
    </w:lvl>
    <w:lvl w:ilvl="5">
      <w:start w:val="1"/>
      <w:numFmt w:val="decimal"/>
      <w:pStyle w:val="af5"/>
      <w:suff w:val="nothing"/>
      <w:lvlText w:val="%1.%2.%3.%4.%5.%6　"/>
      <w:lvlJc w:val="left"/>
      <w:pPr>
        <w:ind w:left="0" w:firstLine="0"/>
      </w:pPr>
      <w:rPr>
        <w:rFonts w:ascii="黑体" w:eastAsia="黑体" w:hAnsi="Times New Roman" w:hint="eastAsia"/>
        <w:b w:val="0"/>
        <w:i w:val="0"/>
        <w:sz w:val="21"/>
      </w:rPr>
    </w:lvl>
    <w:lvl w:ilvl="6">
      <w:start w:val="1"/>
      <w:numFmt w:val="decimal"/>
      <w:pStyle w:val="af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3" w15:restartNumberingAfterBreak="0">
    <w:nsid w:val="6D6C07CD"/>
    <w:multiLevelType w:val="multilevel"/>
    <w:tmpl w:val="6D6C07CD"/>
    <w:lvl w:ilvl="0">
      <w:start w:val="1"/>
      <w:numFmt w:val="lowerLetter"/>
      <w:pStyle w:val="af7"/>
      <w:lvlText w:val="%1)"/>
      <w:lvlJc w:val="left"/>
      <w:pPr>
        <w:tabs>
          <w:tab w:val="left" w:pos="839"/>
        </w:tabs>
        <w:ind w:left="839" w:hanging="419"/>
      </w:pPr>
      <w:rPr>
        <w:rFonts w:ascii="宋体" w:eastAsia="宋体" w:hint="eastAsia"/>
        <w:b w:val="0"/>
        <w:i w:val="0"/>
        <w:sz w:val="21"/>
      </w:rPr>
    </w:lvl>
    <w:lvl w:ilvl="1">
      <w:start w:val="1"/>
      <w:numFmt w:val="decimal"/>
      <w:pStyle w:val="af8"/>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4" w15:restartNumberingAfterBreak="0">
    <w:nsid w:val="7AC09A64"/>
    <w:multiLevelType w:val="singleLevel"/>
    <w:tmpl w:val="7AC09A64"/>
    <w:lvl w:ilvl="0">
      <w:start w:val="1"/>
      <w:numFmt w:val="lowerLetter"/>
      <w:suff w:val="space"/>
      <w:lvlText w:val="%1)"/>
      <w:lvlJc w:val="left"/>
    </w:lvl>
  </w:abstractNum>
  <w:num w:numId="1" w16cid:durableId="858816371">
    <w:abstractNumId w:val="8"/>
  </w:num>
  <w:num w:numId="2" w16cid:durableId="200363044">
    <w:abstractNumId w:val="5"/>
  </w:num>
  <w:num w:numId="3" w16cid:durableId="779685358">
    <w:abstractNumId w:val="7"/>
  </w:num>
  <w:num w:numId="4" w16cid:durableId="996491654">
    <w:abstractNumId w:val="9"/>
  </w:num>
  <w:num w:numId="5" w16cid:durableId="1916014550">
    <w:abstractNumId w:val="4"/>
  </w:num>
  <w:num w:numId="6" w16cid:durableId="827207640">
    <w:abstractNumId w:val="12"/>
  </w:num>
  <w:num w:numId="7" w16cid:durableId="1838963616">
    <w:abstractNumId w:val="10"/>
  </w:num>
  <w:num w:numId="8" w16cid:durableId="2062048906">
    <w:abstractNumId w:val="13"/>
  </w:num>
  <w:num w:numId="9" w16cid:durableId="1613323519">
    <w:abstractNumId w:val="6"/>
  </w:num>
  <w:num w:numId="10" w16cid:durableId="1247764329">
    <w:abstractNumId w:val="3"/>
  </w:num>
  <w:num w:numId="11" w16cid:durableId="884173160">
    <w:abstractNumId w:val="11"/>
  </w:num>
  <w:num w:numId="12" w16cid:durableId="155147266">
    <w:abstractNumId w:val="1"/>
  </w:num>
  <w:num w:numId="13" w16cid:durableId="550967944">
    <w:abstractNumId w:val="14"/>
  </w:num>
  <w:num w:numId="14" w16cid:durableId="1517422494">
    <w:abstractNumId w:val="2"/>
  </w:num>
  <w:num w:numId="15" w16cid:durableId="1486509933">
    <w:abstractNumId w:val="0"/>
  </w:num>
  <w:num w:numId="16" w16cid:durableId="1499344342">
    <w:abstractNumId w:val="5"/>
  </w:num>
  <w:num w:numId="17" w16cid:durableId="392001637">
    <w:abstractNumId w:val="5"/>
  </w:num>
  <w:num w:numId="18" w16cid:durableId="1980838577">
    <w:abstractNumId w:val="5"/>
  </w:num>
  <w:num w:numId="19" w16cid:durableId="892037521">
    <w:abstractNumId w:val="5"/>
  </w:num>
  <w:num w:numId="20" w16cid:durableId="1986622843">
    <w:abstractNumId w:val="5"/>
  </w:num>
  <w:num w:numId="21" w16cid:durableId="1031807108">
    <w:abstractNumId w:val="5"/>
  </w:num>
  <w:num w:numId="22" w16cid:durableId="1299995969">
    <w:abstractNumId w:val="5"/>
  </w:num>
  <w:num w:numId="23" w16cid:durableId="1334721447">
    <w:abstractNumId w:val="5"/>
  </w:num>
  <w:num w:numId="24" w16cid:durableId="155146462">
    <w:abstractNumId w:val="5"/>
  </w:num>
  <w:num w:numId="25" w16cid:durableId="1062942320">
    <w:abstractNumId w:val="5"/>
  </w:num>
  <w:num w:numId="26" w16cid:durableId="1551963935">
    <w:abstractNumId w:val="5"/>
  </w:num>
  <w:num w:numId="27" w16cid:durableId="559290502">
    <w:abstractNumId w:val="5"/>
  </w:num>
  <w:num w:numId="28" w16cid:durableId="1357609830">
    <w:abstractNumId w:val="5"/>
  </w:num>
  <w:num w:numId="29" w16cid:durableId="25906639">
    <w:abstractNumId w:val="5"/>
  </w:num>
  <w:num w:numId="30" w16cid:durableId="274557321">
    <w:abstractNumId w:val="5"/>
  </w:num>
  <w:num w:numId="31" w16cid:durableId="1457335240">
    <w:abstractNumId w:val="5"/>
  </w:num>
  <w:num w:numId="32" w16cid:durableId="153838976">
    <w:abstractNumId w:val="5"/>
  </w:num>
  <w:num w:numId="33" w16cid:durableId="750003195">
    <w:abstractNumId w:val="5"/>
  </w:num>
  <w:num w:numId="34" w16cid:durableId="1251037006">
    <w:abstractNumId w:val="5"/>
  </w:num>
  <w:num w:numId="35" w16cid:durableId="1370687524">
    <w:abstractNumId w:val="5"/>
  </w:num>
  <w:num w:numId="36" w16cid:durableId="26219558">
    <w:abstractNumId w:val="5"/>
  </w:num>
  <w:num w:numId="37" w16cid:durableId="2101441882">
    <w:abstractNumId w:val="5"/>
  </w:num>
  <w:num w:numId="38" w16cid:durableId="469905698">
    <w:abstractNumId w:val="5"/>
  </w:num>
  <w:num w:numId="39" w16cid:durableId="2056849547">
    <w:abstractNumId w:val="5"/>
  </w:num>
  <w:num w:numId="40" w16cid:durableId="548540923">
    <w:abstractNumId w:val="5"/>
  </w:num>
  <w:num w:numId="41" w16cid:durableId="1601841160">
    <w:abstractNumId w:val="5"/>
  </w:num>
  <w:num w:numId="42" w16cid:durableId="1874999534">
    <w:abstractNumId w:val="5"/>
  </w:num>
  <w:num w:numId="43" w16cid:durableId="913931410">
    <w:abstractNumId w:val="5"/>
  </w:num>
  <w:num w:numId="44" w16cid:durableId="1554197797">
    <w:abstractNumId w:val="5"/>
  </w:num>
  <w:num w:numId="45" w16cid:durableId="1207572026">
    <w:abstractNumId w:val="5"/>
  </w:num>
  <w:num w:numId="46" w16cid:durableId="2081899226">
    <w:abstractNumId w:val="5"/>
  </w:num>
  <w:num w:numId="47" w16cid:durableId="7310023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TQ4ODQwNThiYTg4YTBlNDhkZDRmNGNiNWM5NWE1YzAifQ=="/>
    <w:docVar w:name="KSO_WPS_MARK_KEY" w:val="41d27bc7-bc92-4578-bd52-10d3b8d99885"/>
  </w:docVars>
  <w:rsids>
    <w:rsidRoot w:val="00D42FA6"/>
    <w:rsid w:val="00003DCD"/>
    <w:rsid w:val="0000511F"/>
    <w:rsid w:val="00007B96"/>
    <w:rsid w:val="0001334D"/>
    <w:rsid w:val="00013549"/>
    <w:rsid w:val="00013654"/>
    <w:rsid w:val="00014031"/>
    <w:rsid w:val="00014383"/>
    <w:rsid w:val="00015B1B"/>
    <w:rsid w:val="000173C6"/>
    <w:rsid w:val="00027B20"/>
    <w:rsid w:val="000344E3"/>
    <w:rsid w:val="00042C83"/>
    <w:rsid w:val="00044827"/>
    <w:rsid w:val="00057EF5"/>
    <w:rsid w:val="000648B5"/>
    <w:rsid w:val="000670E5"/>
    <w:rsid w:val="00073364"/>
    <w:rsid w:val="000736F8"/>
    <w:rsid w:val="00076FFA"/>
    <w:rsid w:val="000845DC"/>
    <w:rsid w:val="0008539B"/>
    <w:rsid w:val="00087682"/>
    <w:rsid w:val="00090204"/>
    <w:rsid w:val="00091754"/>
    <w:rsid w:val="000A1939"/>
    <w:rsid w:val="000A382E"/>
    <w:rsid w:val="000A3CBC"/>
    <w:rsid w:val="000A443E"/>
    <w:rsid w:val="000A6B1E"/>
    <w:rsid w:val="000A7420"/>
    <w:rsid w:val="000C3DA7"/>
    <w:rsid w:val="000C42CE"/>
    <w:rsid w:val="000C54E2"/>
    <w:rsid w:val="000E0EF0"/>
    <w:rsid w:val="000F3AA1"/>
    <w:rsid w:val="000F6CE7"/>
    <w:rsid w:val="001036F0"/>
    <w:rsid w:val="00104686"/>
    <w:rsid w:val="00111826"/>
    <w:rsid w:val="001136B5"/>
    <w:rsid w:val="00113BBB"/>
    <w:rsid w:val="001415BB"/>
    <w:rsid w:val="00141803"/>
    <w:rsid w:val="001519AA"/>
    <w:rsid w:val="00153B3D"/>
    <w:rsid w:val="001578EC"/>
    <w:rsid w:val="00160201"/>
    <w:rsid w:val="00163340"/>
    <w:rsid w:val="00163DFC"/>
    <w:rsid w:val="0016578A"/>
    <w:rsid w:val="0016649F"/>
    <w:rsid w:val="00166C7D"/>
    <w:rsid w:val="0016787A"/>
    <w:rsid w:val="00174047"/>
    <w:rsid w:val="00174065"/>
    <w:rsid w:val="001808F6"/>
    <w:rsid w:val="001827E9"/>
    <w:rsid w:val="00182E80"/>
    <w:rsid w:val="00183450"/>
    <w:rsid w:val="001A1E80"/>
    <w:rsid w:val="001A2509"/>
    <w:rsid w:val="001A3639"/>
    <w:rsid w:val="001B17DA"/>
    <w:rsid w:val="001B208E"/>
    <w:rsid w:val="001B652C"/>
    <w:rsid w:val="001C062D"/>
    <w:rsid w:val="001C4C2E"/>
    <w:rsid w:val="001C605F"/>
    <w:rsid w:val="001C646A"/>
    <w:rsid w:val="001D166C"/>
    <w:rsid w:val="001E125C"/>
    <w:rsid w:val="001E7DEE"/>
    <w:rsid w:val="001F1FE3"/>
    <w:rsid w:val="001F2768"/>
    <w:rsid w:val="001F3B57"/>
    <w:rsid w:val="001F497D"/>
    <w:rsid w:val="001F4B9E"/>
    <w:rsid w:val="001F7F7E"/>
    <w:rsid w:val="00202CB8"/>
    <w:rsid w:val="00204514"/>
    <w:rsid w:val="00204AEF"/>
    <w:rsid w:val="00212A80"/>
    <w:rsid w:val="00215DFE"/>
    <w:rsid w:val="00221315"/>
    <w:rsid w:val="002227D2"/>
    <w:rsid w:val="00225DE7"/>
    <w:rsid w:val="00233A29"/>
    <w:rsid w:val="00233CB9"/>
    <w:rsid w:val="002368DA"/>
    <w:rsid w:val="0024045E"/>
    <w:rsid w:val="0024116E"/>
    <w:rsid w:val="0024159F"/>
    <w:rsid w:val="00243527"/>
    <w:rsid w:val="00244618"/>
    <w:rsid w:val="002501EA"/>
    <w:rsid w:val="002512DC"/>
    <w:rsid w:val="00251EA9"/>
    <w:rsid w:val="00257CA9"/>
    <w:rsid w:val="00260331"/>
    <w:rsid w:val="00261DD1"/>
    <w:rsid w:val="00261F20"/>
    <w:rsid w:val="0026228D"/>
    <w:rsid w:val="002770FE"/>
    <w:rsid w:val="002809C8"/>
    <w:rsid w:val="00284EE6"/>
    <w:rsid w:val="00296F2F"/>
    <w:rsid w:val="002971D6"/>
    <w:rsid w:val="002A1665"/>
    <w:rsid w:val="002A4A7B"/>
    <w:rsid w:val="002A571F"/>
    <w:rsid w:val="002A6574"/>
    <w:rsid w:val="002B5099"/>
    <w:rsid w:val="002C1596"/>
    <w:rsid w:val="002C1D1F"/>
    <w:rsid w:val="002D55D9"/>
    <w:rsid w:val="002E4EED"/>
    <w:rsid w:val="002E6C50"/>
    <w:rsid w:val="002F10AE"/>
    <w:rsid w:val="00300576"/>
    <w:rsid w:val="003012DA"/>
    <w:rsid w:val="003029B1"/>
    <w:rsid w:val="00302D44"/>
    <w:rsid w:val="00302FFD"/>
    <w:rsid w:val="003061D7"/>
    <w:rsid w:val="003073E4"/>
    <w:rsid w:val="00312FF3"/>
    <w:rsid w:val="0031662B"/>
    <w:rsid w:val="003244C1"/>
    <w:rsid w:val="00325542"/>
    <w:rsid w:val="00330F52"/>
    <w:rsid w:val="00331C0F"/>
    <w:rsid w:val="00332D71"/>
    <w:rsid w:val="003376FA"/>
    <w:rsid w:val="00337BDC"/>
    <w:rsid w:val="00344CFD"/>
    <w:rsid w:val="00353361"/>
    <w:rsid w:val="00353A8D"/>
    <w:rsid w:val="003619EA"/>
    <w:rsid w:val="00365611"/>
    <w:rsid w:val="00366752"/>
    <w:rsid w:val="003717F7"/>
    <w:rsid w:val="00373EB7"/>
    <w:rsid w:val="00380F29"/>
    <w:rsid w:val="00385D0F"/>
    <w:rsid w:val="00386C79"/>
    <w:rsid w:val="0039013A"/>
    <w:rsid w:val="00393487"/>
    <w:rsid w:val="003A0260"/>
    <w:rsid w:val="003A15A3"/>
    <w:rsid w:val="003A46C7"/>
    <w:rsid w:val="003B5468"/>
    <w:rsid w:val="003B6051"/>
    <w:rsid w:val="003C2B95"/>
    <w:rsid w:val="003C4BD7"/>
    <w:rsid w:val="003D745C"/>
    <w:rsid w:val="003D7464"/>
    <w:rsid w:val="003D7BB3"/>
    <w:rsid w:val="003E067A"/>
    <w:rsid w:val="003E207B"/>
    <w:rsid w:val="003E3FDC"/>
    <w:rsid w:val="003E7484"/>
    <w:rsid w:val="003F7116"/>
    <w:rsid w:val="00405251"/>
    <w:rsid w:val="00407594"/>
    <w:rsid w:val="004165FD"/>
    <w:rsid w:val="00417048"/>
    <w:rsid w:val="00425632"/>
    <w:rsid w:val="0042725C"/>
    <w:rsid w:val="00430E56"/>
    <w:rsid w:val="00431643"/>
    <w:rsid w:val="004319E3"/>
    <w:rsid w:val="00431DE7"/>
    <w:rsid w:val="0043298B"/>
    <w:rsid w:val="004354BE"/>
    <w:rsid w:val="00435EBE"/>
    <w:rsid w:val="00446249"/>
    <w:rsid w:val="00451197"/>
    <w:rsid w:val="00453F86"/>
    <w:rsid w:val="00460456"/>
    <w:rsid w:val="004624B5"/>
    <w:rsid w:val="00462B35"/>
    <w:rsid w:val="00465BAB"/>
    <w:rsid w:val="00474FFA"/>
    <w:rsid w:val="00486025"/>
    <w:rsid w:val="004864BB"/>
    <w:rsid w:val="004A0B71"/>
    <w:rsid w:val="004A404F"/>
    <w:rsid w:val="004B0E0A"/>
    <w:rsid w:val="004B0F51"/>
    <w:rsid w:val="004B1105"/>
    <w:rsid w:val="004B3324"/>
    <w:rsid w:val="004C0294"/>
    <w:rsid w:val="004D778F"/>
    <w:rsid w:val="004F1BE2"/>
    <w:rsid w:val="005003F6"/>
    <w:rsid w:val="005036F8"/>
    <w:rsid w:val="00517C90"/>
    <w:rsid w:val="00517D88"/>
    <w:rsid w:val="005201BD"/>
    <w:rsid w:val="0052438C"/>
    <w:rsid w:val="0052529A"/>
    <w:rsid w:val="005261D4"/>
    <w:rsid w:val="005262DA"/>
    <w:rsid w:val="00531DB3"/>
    <w:rsid w:val="00532CF1"/>
    <w:rsid w:val="00536ACE"/>
    <w:rsid w:val="00537812"/>
    <w:rsid w:val="005410AE"/>
    <w:rsid w:val="00544772"/>
    <w:rsid w:val="00550F7D"/>
    <w:rsid w:val="005542DB"/>
    <w:rsid w:val="005545AA"/>
    <w:rsid w:val="00554978"/>
    <w:rsid w:val="005577AC"/>
    <w:rsid w:val="005645F1"/>
    <w:rsid w:val="00565A27"/>
    <w:rsid w:val="00566B8D"/>
    <w:rsid w:val="00567064"/>
    <w:rsid w:val="005730C0"/>
    <w:rsid w:val="00575B89"/>
    <w:rsid w:val="00576BD9"/>
    <w:rsid w:val="00577286"/>
    <w:rsid w:val="005823CA"/>
    <w:rsid w:val="00582C30"/>
    <w:rsid w:val="00585FB8"/>
    <w:rsid w:val="005932F9"/>
    <w:rsid w:val="0059701D"/>
    <w:rsid w:val="00597A38"/>
    <w:rsid w:val="005A3976"/>
    <w:rsid w:val="005A780D"/>
    <w:rsid w:val="005B562E"/>
    <w:rsid w:val="005C556F"/>
    <w:rsid w:val="005C5B27"/>
    <w:rsid w:val="005D09F7"/>
    <w:rsid w:val="005D1885"/>
    <w:rsid w:val="005D2958"/>
    <w:rsid w:val="005D3772"/>
    <w:rsid w:val="005D3878"/>
    <w:rsid w:val="005D4E38"/>
    <w:rsid w:val="005D6B78"/>
    <w:rsid w:val="005E1245"/>
    <w:rsid w:val="005E48CE"/>
    <w:rsid w:val="005F2049"/>
    <w:rsid w:val="005F40E2"/>
    <w:rsid w:val="005F5A37"/>
    <w:rsid w:val="005F5E1D"/>
    <w:rsid w:val="006013C0"/>
    <w:rsid w:val="00604CFE"/>
    <w:rsid w:val="006223E3"/>
    <w:rsid w:val="00623B11"/>
    <w:rsid w:val="00630740"/>
    <w:rsid w:val="00635828"/>
    <w:rsid w:val="0064110B"/>
    <w:rsid w:val="0064164D"/>
    <w:rsid w:val="006474B7"/>
    <w:rsid w:val="00647E8E"/>
    <w:rsid w:val="00655927"/>
    <w:rsid w:val="006559C1"/>
    <w:rsid w:val="0065698E"/>
    <w:rsid w:val="00657E98"/>
    <w:rsid w:val="00660352"/>
    <w:rsid w:val="0066488C"/>
    <w:rsid w:val="00666931"/>
    <w:rsid w:val="00676A5E"/>
    <w:rsid w:val="0068088E"/>
    <w:rsid w:val="00686982"/>
    <w:rsid w:val="00690C81"/>
    <w:rsid w:val="0069263C"/>
    <w:rsid w:val="006942AB"/>
    <w:rsid w:val="00697F36"/>
    <w:rsid w:val="006A4D6C"/>
    <w:rsid w:val="006A6E3B"/>
    <w:rsid w:val="006A7231"/>
    <w:rsid w:val="006B34A2"/>
    <w:rsid w:val="006B36A0"/>
    <w:rsid w:val="006B3E11"/>
    <w:rsid w:val="006B3E5D"/>
    <w:rsid w:val="006B5947"/>
    <w:rsid w:val="006B6077"/>
    <w:rsid w:val="006B6719"/>
    <w:rsid w:val="006C401F"/>
    <w:rsid w:val="006D2C8A"/>
    <w:rsid w:val="006D2FF9"/>
    <w:rsid w:val="006D39E6"/>
    <w:rsid w:val="006D3F25"/>
    <w:rsid w:val="006D74B4"/>
    <w:rsid w:val="006E5D75"/>
    <w:rsid w:val="006F0499"/>
    <w:rsid w:val="006F465D"/>
    <w:rsid w:val="0070282B"/>
    <w:rsid w:val="0070714C"/>
    <w:rsid w:val="00707B10"/>
    <w:rsid w:val="00712B7A"/>
    <w:rsid w:val="007157CC"/>
    <w:rsid w:val="00725FDB"/>
    <w:rsid w:val="00726ADE"/>
    <w:rsid w:val="00736321"/>
    <w:rsid w:val="00737333"/>
    <w:rsid w:val="00740D8B"/>
    <w:rsid w:val="0074791C"/>
    <w:rsid w:val="00750209"/>
    <w:rsid w:val="0075108F"/>
    <w:rsid w:val="007522A6"/>
    <w:rsid w:val="00755753"/>
    <w:rsid w:val="0075779F"/>
    <w:rsid w:val="00764BD2"/>
    <w:rsid w:val="00776549"/>
    <w:rsid w:val="00777CC7"/>
    <w:rsid w:val="007871C0"/>
    <w:rsid w:val="00793DE7"/>
    <w:rsid w:val="00793F27"/>
    <w:rsid w:val="007A1F14"/>
    <w:rsid w:val="007A3027"/>
    <w:rsid w:val="007A33FE"/>
    <w:rsid w:val="007A65E2"/>
    <w:rsid w:val="007B137F"/>
    <w:rsid w:val="007B4218"/>
    <w:rsid w:val="007B53FD"/>
    <w:rsid w:val="007B7BA9"/>
    <w:rsid w:val="007C2FDC"/>
    <w:rsid w:val="007C475E"/>
    <w:rsid w:val="007C7E04"/>
    <w:rsid w:val="007D1453"/>
    <w:rsid w:val="007D36CF"/>
    <w:rsid w:val="007D6A98"/>
    <w:rsid w:val="007E0D8C"/>
    <w:rsid w:val="007E6F22"/>
    <w:rsid w:val="007F1E26"/>
    <w:rsid w:val="007F7199"/>
    <w:rsid w:val="00810338"/>
    <w:rsid w:val="008150E1"/>
    <w:rsid w:val="00820B6B"/>
    <w:rsid w:val="00823B89"/>
    <w:rsid w:val="00824EF2"/>
    <w:rsid w:val="00827AED"/>
    <w:rsid w:val="00832B38"/>
    <w:rsid w:val="00835888"/>
    <w:rsid w:val="00836710"/>
    <w:rsid w:val="00841CBE"/>
    <w:rsid w:val="0084239D"/>
    <w:rsid w:val="0084566F"/>
    <w:rsid w:val="00850EAD"/>
    <w:rsid w:val="008516A7"/>
    <w:rsid w:val="0085206E"/>
    <w:rsid w:val="0085349B"/>
    <w:rsid w:val="00853CD0"/>
    <w:rsid w:val="00855A63"/>
    <w:rsid w:val="00856007"/>
    <w:rsid w:val="00857AAF"/>
    <w:rsid w:val="0086101A"/>
    <w:rsid w:val="00862C66"/>
    <w:rsid w:val="008645CF"/>
    <w:rsid w:val="0086530C"/>
    <w:rsid w:val="008653AB"/>
    <w:rsid w:val="00870ECE"/>
    <w:rsid w:val="00880699"/>
    <w:rsid w:val="00880C67"/>
    <w:rsid w:val="00881537"/>
    <w:rsid w:val="00882AEA"/>
    <w:rsid w:val="00884227"/>
    <w:rsid w:val="00885C8A"/>
    <w:rsid w:val="008877AB"/>
    <w:rsid w:val="0089223B"/>
    <w:rsid w:val="00897A7A"/>
    <w:rsid w:val="008A46AA"/>
    <w:rsid w:val="008C0822"/>
    <w:rsid w:val="008C19FA"/>
    <w:rsid w:val="008D3028"/>
    <w:rsid w:val="008D5E6F"/>
    <w:rsid w:val="008E4822"/>
    <w:rsid w:val="008E4B9F"/>
    <w:rsid w:val="008E7587"/>
    <w:rsid w:val="008E762D"/>
    <w:rsid w:val="008F00AB"/>
    <w:rsid w:val="008F1A9D"/>
    <w:rsid w:val="008F4503"/>
    <w:rsid w:val="00900991"/>
    <w:rsid w:val="00900BE4"/>
    <w:rsid w:val="009027B3"/>
    <w:rsid w:val="009079DF"/>
    <w:rsid w:val="0091228A"/>
    <w:rsid w:val="00912ABB"/>
    <w:rsid w:val="00912BE0"/>
    <w:rsid w:val="00914958"/>
    <w:rsid w:val="00915DE4"/>
    <w:rsid w:val="00915ECF"/>
    <w:rsid w:val="009213ED"/>
    <w:rsid w:val="00922250"/>
    <w:rsid w:val="00923003"/>
    <w:rsid w:val="009232D3"/>
    <w:rsid w:val="00925B2C"/>
    <w:rsid w:val="00926E04"/>
    <w:rsid w:val="009270B2"/>
    <w:rsid w:val="0093280D"/>
    <w:rsid w:val="009403C4"/>
    <w:rsid w:val="00940DD8"/>
    <w:rsid w:val="0094286E"/>
    <w:rsid w:val="00947873"/>
    <w:rsid w:val="0095205A"/>
    <w:rsid w:val="00954850"/>
    <w:rsid w:val="009551E3"/>
    <w:rsid w:val="00956730"/>
    <w:rsid w:val="0096115D"/>
    <w:rsid w:val="0096728E"/>
    <w:rsid w:val="00967F11"/>
    <w:rsid w:val="009721D5"/>
    <w:rsid w:val="009750DD"/>
    <w:rsid w:val="009817CB"/>
    <w:rsid w:val="0098364E"/>
    <w:rsid w:val="009855E3"/>
    <w:rsid w:val="0098756A"/>
    <w:rsid w:val="0098768C"/>
    <w:rsid w:val="00990A78"/>
    <w:rsid w:val="009A2A5C"/>
    <w:rsid w:val="009B11E9"/>
    <w:rsid w:val="009B25B2"/>
    <w:rsid w:val="009B2F5D"/>
    <w:rsid w:val="009B3FA6"/>
    <w:rsid w:val="009B4F2A"/>
    <w:rsid w:val="009B54CD"/>
    <w:rsid w:val="009B5C4D"/>
    <w:rsid w:val="009B6A71"/>
    <w:rsid w:val="009C4E6C"/>
    <w:rsid w:val="009D0ABF"/>
    <w:rsid w:val="009D1A84"/>
    <w:rsid w:val="009D68DD"/>
    <w:rsid w:val="009D6915"/>
    <w:rsid w:val="009E3892"/>
    <w:rsid w:val="009E634C"/>
    <w:rsid w:val="009E6951"/>
    <w:rsid w:val="009F3E96"/>
    <w:rsid w:val="00A023F2"/>
    <w:rsid w:val="00A12071"/>
    <w:rsid w:val="00A165F4"/>
    <w:rsid w:val="00A23539"/>
    <w:rsid w:val="00A278FA"/>
    <w:rsid w:val="00A311C4"/>
    <w:rsid w:val="00A31863"/>
    <w:rsid w:val="00A32F17"/>
    <w:rsid w:val="00A33357"/>
    <w:rsid w:val="00A37148"/>
    <w:rsid w:val="00A37C70"/>
    <w:rsid w:val="00A43E8F"/>
    <w:rsid w:val="00A4411A"/>
    <w:rsid w:val="00A46732"/>
    <w:rsid w:val="00A47EE1"/>
    <w:rsid w:val="00A5340D"/>
    <w:rsid w:val="00A56091"/>
    <w:rsid w:val="00A62147"/>
    <w:rsid w:val="00A749C0"/>
    <w:rsid w:val="00A77C53"/>
    <w:rsid w:val="00A82554"/>
    <w:rsid w:val="00A8455D"/>
    <w:rsid w:val="00A91C8A"/>
    <w:rsid w:val="00A97038"/>
    <w:rsid w:val="00AA09DC"/>
    <w:rsid w:val="00AA47EE"/>
    <w:rsid w:val="00AB3475"/>
    <w:rsid w:val="00AB40B1"/>
    <w:rsid w:val="00AB78CB"/>
    <w:rsid w:val="00AC6464"/>
    <w:rsid w:val="00AC75E7"/>
    <w:rsid w:val="00AD0F09"/>
    <w:rsid w:val="00AD1F90"/>
    <w:rsid w:val="00AD25FF"/>
    <w:rsid w:val="00AD3E2A"/>
    <w:rsid w:val="00AE3BA0"/>
    <w:rsid w:val="00AF0DDB"/>
    <w:rsid w:val="00AF34B4"/>
    <w:rsid w:val="00AF3C24"/>
    <w:rsid w:val="00B0201F"/>
    <w:rsid w:val="00B06899"/>
    <w:rsid w:val="00B06CF2"/>
    <w:rsid w:val="00B06EB2"/>
    <w:rsid w:val="00B13EE4"/>
    <w:rsid w:val="00B15BC7"/>
    <w:rsid w:val="00B16180"/>
    <w:rsid w:val="00B32526"/>
    <w:rsid w:val="00B36195"/>
    <w:rsid w:val="00B4364A"/>
    <w:rsid w:val="00B45F1D"/>
    <w:rsid w:val="00B46E17"/>
    <w:rsid w:val="00B57110"/>
    <w:rsid w:val="00B6265E"/>
    <w:rsid w:val="00B663BC"/>
    <w:rsid w:val="00B66F6B"/>
    <w:rsid w:val="00B828C0"/>
    <w:rsid w:val="00B8317B"/>
    <w:rsid w:val="00B83CE7"/>
    <w:rsid w:val="00B8561F"/>
    <w:rsid w:val="00B8662F"/>
    <w:rsid w:val="00B878F0"/>
    <w:rsid w:val="00B97525"/>
    <w:rsid w:val="00B97799"/>
    <w:rsid w:val="00B97A8F"/>
    <w:rsid w:val="00BA0092"/>
    <w:rsid w:val="00BA176D"/>
    <w:rsid w:val="00BA5341"/>
    <w:rsid w:val="00BA6B77"/>
    <w:rsid w:val="00BB548D"/>
    <w:rsid w:val="00BC3763"/>
    <w:rsid w:val="00BC3B02"/>
    <w:rsid w:val="00BC7169"/>
    <w:rsid w:val="00BD1D6F"/>
    <w:rsid w:val="00BD3F0B"/>
    <w:rsid w:val="00BD715E"/>
    <w:rsid w:val="00BE5BDA"/>
    <w:rsid w:val="00BE77D8"/>
    <w:rsid w:val="00BF19EC"/>
    <w:rsid w:val="00BF5564"/>
    <w:rsid w:val="00BF5D13"/>
    <w:rsid w:val="00C011F3"/>
    <w:rsid w:val="00C0498A"/>
    <w:rsid w:val="00C05C99"/>
    <w:rsid w:val="00C16AEA"/>
    <w:rsid w:val="00C17B04"/>
    <w:rsid w:val="00C22214"/>
    <w:rsid w:val="00C30893"/>
    <w:rsid w:val="00C31CAE"/>
    <w:rsid w:val="00C3303F"/>
    <w:rsid w:val="00C337E9"/>
    <w:rsid w:val="00C35F03"/>
    <w:rsid w:val="00C40790"/>
    <w:rsid w:val="00C56EAC"/>
    <w:rsid w:val="00C60A70"/>
    <w:rsid w:val="00C630B4"/>
    <w:rsid w:val="00C746C6"/>
    <w:rsid w:val="00C76611"/>
    <w:rsid w:val="00C76AF6"/>
    <w:rsid w:val="00C83230"/>
    <w:rsid w:val="00C83E1B"/>
    <w:rsid w:val="00CA0491"/>
    <w:rsid w:val="00CA24B3"/>
    <w:rsid w:val="00CA5191"/>
    <w:rsid w:val="00CA58AA"/>
    <w:rsid w:val="00CA66DC"/>
    <w:rsid w:val="00CA792E"/>
    <w:rsid w:val="00CA7D94"/>
    <w:rsid w:val="00CB16B6"/>
    <w:rsid w:val="00CB3026"/>
    <w:rsid w:val="00CB44C0"/>
    <w:rsid w:val="00CB50AD"/>
    <w:rsid w:val="00CC1BCA"/>
    <w:rsid w:val="00CD008A"/>
    <w:rsid w:val="00CD3545"/>
    <w:rsid w:val="00CD50B0"/>
    <w:rsid w:val="00CE16D3"/>
    <w:rsid w:val="00CE1CC2"/>
    <w:rsid w:val="00CE5DD1"/>
    <w:rsid w:val="00CE68D5"/>
    <w:rsid w:val="00CF0E97"/>
    <w:rsid w:val="00CF2FD1"/>
    <w:rsid w:val="00CF49B5"/>
    <w:rsid w:val="00CF5A5A"/>
    <w:rsid w:val="00CF73A8"/>
    <w:rsid w:val="00D01031"/>
    <w:rsid w:val="00D0280F"/>
    <w:rsid w:val="00D02BAF"/>
    <w:rsid w:val="00D11E63"/>
    <w:rsid w:val="00D12A09"/>
    <w:rsid w:val="00D14561"/>
    <w:rsid w:val="00D14EC0"/>
    <w:rsid w:val="00D155F9"/>
    <w:rsid w:val="00D21EA5"/>
    <w:rsid w:val="00D247AD"/>
    <w:rsid w:val="00D24F66"/>
    <w:rsid w:val="00D24FBE"/>
    <w:rsid w:val="00D2517F"/>
    <w:rsid w:val="00D305F8"/>
    <w:rsid w:val="00D30F0D"/>
    <w:rsid w:val="00D323D7"/>
    <w:rsid w:val="00D35729"/>
    <w:rsid w:val="00D35897"/>
    <w:rsid w:val="00D36C8B"/>
    <w:rsid w:val="00D37439"/>
    <w:rsid w:val="00D42FA6"/>
    <w:rsid w:val="00D44810"/>
    <w:rsid w:val="00D462BF"/>
    <w:rsid w:val="00D52B76"/>
    <w:rsid w:val="00D52E2E"/>
    <w:rsid w:val="00D560D4"/>
    <w:rsid w:val="00D6116D"/>
    <w:rsid w:val="00D61DA1"/>
    <w:rsid w:val="00D675BC"/>
    <w:rsid w:val="00D7116A"/>
    <w:rsid w:val="00D74F58"/>
    <w:rsid w:val="00D75C35"/>
    <w:rsid w:val="00D82449"/>
    <w:rsid w:val="00D874F3"/>
    <w:rsid w:val="00D905FB"/>
    <w:rsid w:val="00D95611"/>
    <w:rsid w:val="00D95C0D"/>
    <w:rsid w:val="00DA2331"/>
    <w:rsid w:val="00DA74D9"/>
    <w:rsid w:val="00DA7A1D"/>
    <w:rsid w:val="00DB230F"/>
    <w:rsid w:val="00DB4906"/>
    <w:rsid w:val="00DC07CF"/>
    <w:rsid w:val="00DC2A37"/>
    <w:rsid w:val="00DC2F7F"/>
    <w:rsid w:val="00DC3303"/>
    <w:rsid w:val="00DC6FCB"/>
    <w:rsid w:val="00DD09D1"/>
    <w:rsid w:val="00DD175C"/>
    <w:rsid w:val="00DD285B"/>
    <w:rsid w:val="00DE2C8E"/>
    <w:rsid w:val="00DE405D"/>
    <w:rsid w:val="00DE4677"/>
    <w:rsid w:val="00DE67CC"/>
    <w:rsid w:val="00DE7016"/>
    <w:rsid w:val="00DF0165"/>
    <w:rsid w:val="00DF04A0"/>
    <w:rsid w:val="00E00629"/>
    <w:rsid w:val="00E038EA"/>
    <w:rsid w:val="00E05202"/>
    <w:rsid w:val="00E05331"/>
    <w:rsid w:val="00E064E5"/>
    <w:rsid w:val="00E14D49"/>
    <w:rsid w:val="00E15CDD"/>
    <w:rsid w:val="00E20E14"/>
    <w:rsid w:val="00E2142D"/>
    <w:rsid w:val="00E2209F"/>
    <w:rsid w:val="00E25EE3"/>
    <w:rsid w:val="00E3061F"/>
    <w:rsid w:val="00E374A5"/>
    <w:rsid w:val="00E45FCF"/>
    <w:rsid w:val="00E6054A"/>
    <w:rsid w:val="00E640C7"/>
    <w:rsid w:val="00E71283"/>
    <w:rsid w:val="00E71D38"/>
    <w:rsid w:val="00E73711"/>
    <w:rsid w:val="00E77C7C"/>
    <w:rsid w:val="00E80069"/>
    <w:rsid w:val="00E82C20"/>
    <w:rsid w:val="00E83D0A"/>
    <w:rsid w:val="00E84518"/>
    <w:rsid w:val="00E84BFD"/>
    <w:rsid w:val="00E85E4F"/>
    <w:rsid w:val="00E86B05"/>
    <w:rsid w:val="00E938BE"/>
    <w:rsid w:val="00E96561"/>
    <w:rsid w:val="00EA06DB"/>
    <w:rsid w:val="00EA08D5"/>
    <w:rsid w:val="00EA2F39"/>
    <w:rsid w:val="00EA3D11"/>
    <w:rsid w:val="00EA6394"/>
    <w:rsid w:val="00EB66A0"/>
    <w:rsid w:val="00EB7EBA"/>
    <w:rsid w:val="00EC0A8B"/>
    <w:rsid w:val="00EC0AC4"/>
    <w:rsid w:val="00EC22EE"/>
    <w:rsid w:val="00EC27EA"/>
    <w:rsid w:val="00EC7CA3"/>
    <w:rsid w:val="00ED045D"/>
    <w:rsid w:val="00EE4649"/>
    <w:rsid w:val="00EE7AC9"/>
    <w:rsid w:val="00EF6013"/>
    <w:rsid w:val="00EF6E56"/>
    <w:rsid w:val="00F02ADA"/>
    <w:rsid w:val="00F10935"/>
    <w:rsid w:val="00F10D1C"/>
    <w:rsid w:val="00F15585"/>
    <w:rsid w:val="00F15791"/>
    <w:rsid w:val="00F179DA"/>
    <w:rsid w:val="00F20008"/>
    <w:rsid w:val="00F231C0"/>
    <w:rsid w:val="00F27A3E"/>
    <w:rsid w:val="00F31658"/>
    <w:rsid w:val="00F41C31"/>
    <w:rsid w:val="00F4202D"/>
    <w:rsid w:val="00F46DC6"/>
    <w:rsid w:val="00F5250D"/>
    <w:rsid w:val="00F61ADA"/>
    <w:rsid w:val="00F639E1"/>
    <w:rsid w:val="00F75613"/>
    <w:rsid w:val="00F764E4"/>
    <w:rsid w:val="00F813AF"/>
    <w:rsid w:val="00F82C81"/>
    <w:rsid w:val="00F84269"/>
    <w:rsid w:val="00F85E02"/>
    <w:rsid w:val="00F9043E"/>
    <w:rsid w:val="00F94E11"/>
    <w:rsid w:val="00FA00D2"/>
    <w:rsid w:val="00FA091C"/>
    <w:rsid w:val="00FA3F4B"/>
    <w:rsid w:val="00FA4635"/>
    <w:rsid w:val="00FB6904"/>
    <w:rsid w:val="00FB7EB9"/>
    <w:rsid w:val="00FC4882"/>
    <w:rsid w:val="00FD2AF8"/>
    <w:rsid w:val="00FD3451"/>
    <w:rsid w:val="00FD7C00"/>
    <w:rsid w:val="00FE175B"/>
    <w:rsid w:val="00FE43A3"/>
    <w:rsid w:val="00FE4896"/>
    <w:rsid w:val="00FE4E91"/>
    <w:rsid w:val="00FE58A7"/>
    <w:rsid w:val="00FE7A74"/>
    <w:rsid w:val="00FF102C"/>
    <w:rsid w:val="00FF244E"/>
    <w:rsid w:val="00FF39D6"/>
    <w:rsid w:val="00FF4D71"/>
    <w:rsid w:val="01027AE6"/>
    <w:rsid w:val="010827C0"/>
    <w:rsid w:val="010E14F5"/>
    <w:rsid w:val="013C690E"/>
    <w:rsid w:val="013D21E4"/>
    <w:rsid w:val="013D43C4"/>
    <w:rsid w:val="013D64AB"/>
    <w:rsid w:val="0142411B"/>
    <w:rsid w:val="014337F8"/>
    <w:rsid w:val="015027F5"/>
    <w:rsid w:val="01541EA9"/>
    <w:rsid w:val="015C093B"/>
    <w:rsid w:val="015C2B0C"/>
    <w:rsid w:val="0178376B"/>
    <w:rsid w:val="0179546C"/>
    <w:rsid w:val="017C3A67"/>
    <w:rsid w:val="017D1333"/>
    <w:rsid w:val="01883901"/>
    <w:rsid w:val="018C1643"/>
    <w:rsid w:val="018C3D3E"/>
    <w:rsid w:val="018D501E"/>
    <w:rsid w:val="01934780"/>
    <w:rsid w:val="01A43520"/>
    <w:rsid w:val="01B84682"/>
    <w:rsid w:val="01CB4761"/>
    <w:rsid w:val="01CF7782"/>
    <w:rsid w:val="01D86637"/>
    <w:rsid w:val="01F80A87"/>
    <w:rsid w:val="01FA47FF"/>
    <w:rsid w:val="01FF4D18"/>
    <w:rsid w:val="020016E9"/>
    <w:rsid w:val="022C2B30"/>
    <w:rsid w:val="02451756"/>
    <w:rsid w:val="028659C6"/>
    <w:rsid w:val="02924A37"/>
    <w:rsid w:val="02AE1145"/>
    <w:rsid w:val="02D65601"/>
    <w:rsid w:val="02DB5CBF"/>
    <w:rsid w:val="03103BAE"/>
    <w:rsid w:val="031048F7"/>
    <w:rsid w:val="031B1CF1"/>
    <w:rsid w:val="03200295"/>
    <w:rsid w:val="034A70C0"/>
    <w:rsid w:val="03547F3F"/>
    <w:rsid w:val="03567D8D"/>
    <w:rsid w:val="035F673D"/>
    <w:rsid w:val="03606C06"/>
    <w:rsid w:val="03661347"/>
    <w:rsid w:val="037465B4"/>
    <w:rsid w:val="03807728"/>
    <w:rsid w:val="03A10CAA"/>
    <w:rsid w:val="03AA56F1"/>
    <w:rsid w:val="03B6063F"/>
    <w:rsid w:val="03BE68CB"/>
    <w:rsid w:val="03C97375"/>
    <w:rsid w:val="03CB7F9A"/>
    <w:rsid w:val="03D316C3"/>
    <w:rsid w:val="03DB17BD"/>
    <w:rsid w:val="04082AD7"/>
    <w:rsid w:val="04135A57"/>
    <w:rsid w:val="041D6583"/>
    <w:rsid w:val="041F3425"/>
    <w:rsid w:val="042711AF"/>
    <w:rsid w:val="044E2BE0"/>
    <w:rsid w:val="04561DA6"/>
    <w:rsid w:val="04661329"/>
    <w:rsid w:val="046C750A"/>
    <w:rsid w:val="04714B20"/>
    <w:rsid w:val="047E0BE2"/>
    <w:rsid w:val="047F723D"/>
    <w:rsid w:val="04A435BB"/>
    <w:rsid w:val="04B44D42"/>
    <w:rsid w:val="04B62533"/>
    <w:rsid w:val="04E46A2A"/>
    <w:rsid w:val="04E51396"/>
    <w:rsid w:val="04F03C97"/>
    <w:rsid w:val="04F27A0F"/>
    <w:rsid w:val="05137261"/>
    <w:rsid w:val="051528EC"/>
    <w:rsid w:val="05273FAF"/>
    <w:rsid w:val="054202A0"/>
    <w:rsid w:val="05524D4B"/>
    <w:rsid w:val="055E5327"/>
    <w:rsid w:val="05663875"/>
    <w:rsid w:val="05664F5A"/>
    <w:rsid w:val="057312AD"/>
    <w:rsid w:val="05775FC1"/>
    <w:rsid w:val="05976809"/>
    <w:rsid w:val="05A67847"/>
    <w:rsid w:val="05B747B5"/>
    <w:rsid w:val="05C0366A"/>
    <w:rsid w:val="05D2339D"/>
    <w:rsid w:val="05D80908"/>
    <w:rsid w:val="05DC4613"/>
    <w:rsid w:val="05E03D0C"/>
    <w:rsid w:val="05E425C1"/>
    <w:rsid w:val="05EC0902"/>
    <w:rsid w:val="05F14F35"/>
    <w:rsid w:val="05FB0B46"/>
    <w:rsid w:val="05FB1557"/>
    <w:rsid w:val="05FE1FD1"/>
    <w:rsid w:val="06112C70"/>
    <w:rsid w:val="06175CC5"/>
    <w:rsid w:val="061B4D44"/>
    <w:rsid w:val="061C347E"/>
    <w:rsid w:val="06223431"/>
    <w:rsid w:val="062F51F8"/>
    <w:rsid w:val="0639341C"/>
    <w:rsid w:val="06436049"/>
    <w:rsid w:val="064B31CD"/>
    <w:rsid w:val="06510766"/>
    <w:rsid w:val="06514C09"/>
    <w:rsid w:val="065F5B26"/>
    <w:rsid w:val="06622973"/>
    <w:rsid w:val="06787E06"/>
    <w:rsid w:val="067D3DF4"/>
    <w:rsid w:val="067D6372"/>
    <w:rsid w:val="06950492"/>
    <w:rsid w:val="069845E6"/>
    <w:rsid w:val="06A42F8B"/>
    <w:rsid w:val="06B01C72"/>
    <w:rsid w:val="06BD229F"/>
    <w:rsid w:val="06C64059"/>
    <w:rsid w:val="06C805AF"/>
    <w:rsid w:val="06D32584"/>
    <w:rsid w:val="06D575E9"/>
    <w:rsid w:val="06D93753"/>
    <w:rsid w:val="06DD649D"/>
    <w:rsid w:val="06DF5874"/>
    <w:rsid w:val="06E3407D"/>
    <w:rsid w:val="06E54139"/>
    <w:rsid w:val="06FB78A3"/>
    <w:rsid w:val="070007AB"/>
    <w:rsid w:val="07182BE7"/>
    <w:rsid w:val="07433AFB"/>
    <w:rsid w:val="07615732"/>
    <w:rsid w:val="07736455"/>
    <w:rsid w:val="077C0FAA"/>
    <w:rsid w:val="079010FE"/>
    <w:rsid w:val="07983134"/>
    <w:rsid w:val="07A56FBB"/>
    <w:rsid w:val="07C17B6D"/>
    <w:rsid w:val="07C5765D"/>
    <w:rsid w:val="07C8728F"/>
    <w:rsid w:val="07D4164E"/>
    <w:rsid w:val="07DE427B"/>
    <w:rsid w:val="07E25480"/>
    <w:rsid w:val="07F67816"/>
    <w:rsid w:val="0811755C"/>
    <w:rsid w:val="0817778D"/>
    <w:rsid w:val="082641D3"/>
    <w:rsid w:val="08381A50"/>
    <w:rsid w:val="083D5587"/>
    <w:rsid w:val="08537121"/>
    <w:rsid w:val="08700210"/>
    <w:rsid w:val="08716E9D"/>
    <w:rsid w:val="088B4CAE"/>
    <w:rsid w:val="08A56A08"/>
    <w:rsid w:val="08AD52BD"/>
    <w:rsid w:val="08AD6CF8"/>
    <w:rsid w:val="08B7634F"/>
    <w:rsid w:val="08BE3015"/>
    <w:rsid w:val="08BF4FB6"/>
    <w:rsid w:val="08F35DAB"/>
    <w:rsid w:val="09067F2D"/>
    <w:rsid w:val="09082248"/>
    <w:rsid w:val="09093C92"/>
    <w:rsid w:val="09104908"/>
    <w:rsid w:val="091F3A3B"/>
    <w:rsid w:val="093D40A1"/>
    <w:rsid w:val="093F1637"/>
    <w:rsid w:val="09472E28"/>
    <w:rsid w:val="094B7BE3"/>
    <w:rsid w:val="095011A8"/>
    <w:rsid w:val="097825DF"/>
    <w:rsid w:val="098A4018"/>
    <w:rsid w:val="099E0166"/>
    <w:rsid w:val="09A773E1"/>
    <w:rsid w:val="09D83701"/>
    <w:rsid w:val="09E0449D"/>
    <w:rsid w:val="09EB1836"/>
    <w:rsid w:val="09EC50FD"/>
    <w:rsid w:val="09F36369"/>
    <w:rsid w:val="0A024166"/>
    <w:rsid w:val="0A14667A"/>
    <w:rsid w:val="0A1D5AD9"/>
    <w:rsid w:val="0A202BA4"/>
    <w:rsid w:val="0A2836B3"/>
    <w:rsid w:val="0A326B00"/>
    <w:rsid w:val="0A3E54A5"/>
    <w:rsid w:val="0A430D0D"/>
    <w:rsid w:val="0A454A85"/>
    <w:rsid w:val="0A4C6234"/>
    <w:rsid w:val="0A4D7496"/>
    <w:rsid w:val="0A50744E"/>
    <w:rsid w:val="0A585CDC"/>
    <w:rsid w:val="0A8235E3"/>
    <w:rsid w:val="0AAA5B5A"/>
    <w:rsid w:val="0ABA1FD4"/>
    <w:rsid w:val="0AC557E6"/>
    <w:rsid w:val="0ACA0AE6"/>
    <w:rsid w:val="0AF232F6"/>
    <w:rsid w:val="0AF52007"/>
    <w:rsid w:val="0B0B5703"/>
    <w:rsid w:val="0B106E41"/>
    <w:rsid w:val="0B1306DF"/>
    <w:rsid w:val="0B1A381C"/>
    <w:rsid w:val="0B1F7084"/>
    <w:rsid w:val="0B273AD6"/>
    <w:rsid w:val="0B485A49"/>
    <w:rsid w:val="0B4A2485"/>
    <w:rsid w:val="0B5E6278"/>
    <w:rsid w:val="0B64165E"/>
    <w:rsid w:val="0B70168E"/>
    <w:rsid w:val="0B7C253D"/>
    <w:rsid w:val="0B8019F6"/>
    <w:rsid w:val="0B880D02"/>
    <w:rsid w:val="0BBA760D"/>
    <w:rsid w:val="0BD424FE"/>
    <w:rsid w:val="0C014064"/>
    <w:rsid w:val="0C09562E"/>
    <w:rsid w:val="0C0F37FF"/>
    <w:rsid w:val="0C175FAD"/>
    <w:rsid w:val="0C2A1850"/>
    <w:rsid w:val="0C2D21C2"/>
    <w:rsid w:val="0C2D2E5F"/>
    <w:rsid w:val="0C2D3A23"/>
    <w:rsid w:val="0C5505D3"/>
    <w:rsid w:val="0C592F5E"/>
    <w:rsid w:val="0C6141D1"/>
    <w:rsid w:val="0C670CE3"/>
    <w:rsid w:val="0C6718B2"/>
    <w:rsid w:val="0C723CA1"/>
    <w:rsid w:val="0C731318"/>
    <w:rsid w:val="0C994349"/>
    <w:rsid w:val="0C9D2894"/>
    <w:rsid w:val="0CBD0903"/>
    <w:rsid w:val="0CBF0B1F"/>
    <w:rsid w:val="0CCA0105"/>
    <w:rsid w:val="0CFF7397"/>
    <w:rsid w:val="0D1F524B"/>
    <w:rsid w:val="0D2A4259"/>
    <w:rsid w:val="0D31309F"/>
    <w:rsid w:val="0D553231"/>
    <w:rsid w:val="0D5B011C"/>
    <w:rsid w:val="0D660F9A"/>
    <w:rsid w:val="0D98663B"/>
    <w:rsid w:val="0D9F44AC"/>
    <w:rsid w:val="0DA778D7"/>
    <w:rsid w:val="0DCE004E"/>
    <w:rsid w:val="0DF90060"/>
    <w:rsid w:val="0E1F1149"/>
    <w:rsid w:val="0E2973DA"/>
    <w:rsid w:val="0E50072D"/>
    <w:rsid w:val="0E576B35"/>
    <w:rsid w:val="0E680D42"/>
    <w:rsid w:val="0E840C91"/>
    <w:rsid w:val="0E853D3D"/>
    <w:rsid w:val="0E8611C8"/>
    <w:rsid w:val="0E9257DF"/>
    <w:rsid w:val="0EAF6971"/>
    <w:rsid w:val="0EC661BE"/>
    <w:rsid w:val="0ECE5049"/>
    <w:rsid w:val="0ED67E45"/>
    <w:rsid w:val="0EE95402"/>
    <w:rsid w:val="0EF90892"/>
    <w:rsid w:val="0F3D678E"/>
    <w:rsid w:val="0F417024"/>
    <w:rsid w:val="0F4446C6"/>
    <w:rsid w:val="0F651E25"/>
    <w:rsid w:val="0F680B85"/>
    <w:rsid w:val="0F6A63E1"/>
    <w:rsid w:val="0F7668F1"/>
    <w:rsid w:val="0F7722CF"/>
    <w:rsid w:val="0F8F25E2"/>
    <w:rsid w:val="0F901224"/>
    <w:rsid w:val="0F94377A"/>
    <w:rsid w:val="0FBC770D"/>
    <w:rsid w:val="0FC53A57"/>
    <w:rsid w:val="0FE8038D"/>
    <w:rsid w:val="0FEC5E28"/>
    <w:rsid w:val="0FED4496"/>
    <w:rsid w:val="0FED59A3"/>
    <w:rsid w:val="10085CCB"/>
    <w:rsid w:val="10150A56"/>
    <w:rsid w:val="103F07B3"/>
    <w:rsid w:val="10432DD7"/>
    <w:rsid w:val="104B26C9"/>
    <w:rsid w:val="104F6833"/>
    <w:rsid w:val="105A46BB"/>
    <w:rsid w:val="106519DD"/>
    <w:rsid w:val="107C7D8C"/>
    <w:rsid w:val="10831B48"/>
    <w:rsid w:val="10854415"/>
    <w:rsid w:val="1089474E"/>
    <w:rsid w:val="108C492E"/>
    <w:rsid w:val="10A421BF"/>
    <w:rsid w:val="10BF2F96"/>
    <w:rsid w:val="10CF32FA"/>
    <w:rsid w:val="10CF6E57"/>
    <w:rsid w:val="10D562A1"/>
    <w:rsid w:val="10F36FE9"/>
    <w:rsid w:val="110A4333"/>
    <w:rsid w:val="113D64B6"/>
    <w:rsid w:val="115436D1"/>
    <w:rsid w:val="115D7D60"/>
    <w:rsid w:val="116A160B"/>
    <w:rsid w:val="11702329"/>
    <w:rsid w:val="11733C86"/>
    <w:rsid w:val="11934F04"/>
    <w:rsid w:val="119F55FB"/>
    <w:rsid w:val="11B524F0"/>
    <w:rsid w:val="11BA7B07"/>
    <w:rsid w:val="11BE5DAB"/>
    <w:rsid w:val="120E4BA9"/>
    <w:rsid w:val="121743CC"/>
    <w:rsid w:val="122201DF"/>
    <w:rsid w:val="122B27B2"/>
    <w:rsid w:val="123D507E"/>
    <w:rsid w:val="123F000C"/>
    <w:rsid w:val="1242590C"/>
    <w:rsid w:val="124B69B1"/>
    <w:rsid w:val="125A6BF4"/>
    <w:rsid w:val="125E66E4"/>
    <w:rsid w:val="126B7053"/>
    <w:rsid w:val="12B625F9"/>
    <w:rsid w:val="12C66037"/>
    <w:rsid w:val="12D469A6"/>
    <w:rsid w:val="12D70B8A"/>
    <w:rsid w:val="12E64BD4"/>
    <w:rsid w:val="12EA61CA"/>
    <w:rsid w:val="12F9465F"/>
    <w:rsid w:val="13054434"/>
    <w:rsid w:val="13135E08"/>
    <w:rsid w:val="131A2549"/>
    <w:rsid w:val="13296332"/>
    <w:rsid w:val="1332191F"/>
    <w:rsid w:val="13370E83"/>
    <w:rsid w:val="13385187"/>
    <w:rsid w:val="13412B9F"/>
    <w:rsid w:val="13490766"/>
    <w:rsid w:val="13516249"/>
    <w:rsid w:val="1355744F"/>
    <w:rsid w:val="135E4C92"/>
    <w:rsid w:val="13893C35"/>
    <w:rsid w:val="13A04ADA"/>
    <w:rsid w:val="13C24A51"/>
    <w:rsid w:val="13C44C6D"/>
    <w:rsid w:val="13E40530"/>
    <w:rsid w:val="13F14D3C"/>
    <w:rsid w:val="13FB7F63"/>
    <w:rsid w:val="140E5EE8"/>
    <w:rsid w:val="141749E4"/>
    <w:rsid w:val="141A128C"/>
    <w:rsid w:val="144B713C"/>
    <w:rsid w:val="1454746B"/>
    <w:rsid w:val="14691370"/>
    <w:rsid w:val="14706BA3"/>
    <w:rsid w:val="148607D3"/>
    <w:rsid w:val="148D505F"/>
    <w:rsid w:val="148F7AEA"/>
    <w:rsid w:val="149F58D1"/>
    <w:rsid w:val="14BB38F1"/>
    <w:rsid w:val="14BD74FC"/>
    <w:rsid w:val="14C447F8"/>
    <w:rsid w:val="14DC1B42"/>
    <w:rsid w:val="14E00959"/>
    <w:rsid w:val="14F47714"/>
    <w:rsid w:val="14F74BCE"/>
    <w:rsid w:val="14FC3243"/>
    <w:rsid w:val="14FC3F92"/>
    <w:rsid w:val="14FC4292"/>
    <w:rsid w:val="150C60D3"/>
    <w:rsid w:val="151C3604"/>
    <w:rsid w:val="154649B5"/>
    <w:rsid w:val="15466EC7"/>
    <w:rsid w:val="15595889"/>
    <w:rsid w:val="155B3EC5"/>
    <w:rsid w:val="15916DD0"/>
    <w:rsid w:val="1599036E"/>
    <w:rsid w:val="15D52731"/>
    <w:rsid w:val="15DB004C"/>
    <w:rsid w:val="15DD0268"/>
    <w:rsid w:val="15EB19C8"/>
    <w:rsid w:val="15FC75BC"/>
    <w:rsid w:val="164B51D1"/>
    <w:rsid w:val="16580F82"/>
    <w:rsid w:val="165F0C7D"/>
    <w:rsid w:val="16676172"/>
    <w:rsid w:val="166B13D0"/>
    <w:rsid w:val="16822376"/>
    <w:rsid w:val="16845789"/>
    <w:rsid w:val="16C56439"/>
    <w:rsid w:val="16DE1BA1"/>
    <w:rsid w:val="16EB4BB6"/>
    <w:rsid w:val="16EE4EED"/>
    <w:rsid w:val="16FE18FA"/>
    <w:rsid w:val="17071B90"/>
    <w:rsid w:val="171B3749"/>
    <w:rsid w:val="172C3491"/>
    <w:rsid w:val="17375756"/>
    <w:rsid w:val="173B6AD0"/>
    <w:rsid w:val="17530ACB"/>
    <w:rsid w:val="175E0F34"/>
    <w:rsid w:val="176169F5"/>
    <w:rsid w:val="17990384"/>
    <w:rsid w:val="17B74D61"/>
    <w:rsid w:val="17F04282"/>
    <w:rsid w:val="17F51D98"/>
    <w:rsid w:val="18053DDD"/>
    <w:rsid w:val="180670CC"/>
    <w:rsid w:val="180B5027"/>
    <w:rsid w:val="181F19BA"/>
    <w:rsid w:val="182E79B3"/>
    <w:rsid w:val="18453729"/>
    <w:rsid w:val="185D2675"/>
    <w:rsid w:val="18610F0C"/>
    <w:rsid w:val="1861279C"/>
    <w:rsid w:val="18660680"/>
    <w:rsid w:val="18784278"/>
    <w:rsid w:val="188622FA"/>
    <w:rsid w:val="18916031"/>
    <w:rsid w:val="189E7194"/>
    <w:rsid w:val="18AD1107"/>
    <w:rsid w:val="18BA4890"/>
    <w:rsid w:val="18C8388E"/>
    <w:rsid w:val="18DF2B5E"/>
    <w:rsid w:val="18FF2601"/>
    <w:rsid w:val="190F698A"/>
    <w:rsid w:val="191018E5"/>
    <w:rsid w:val="1912797C"/>
    <w:rsid w:val="19143D87"/>
    <w:rsid w:val="191C10A7"/>
    <w:rsid w:val="194B54E8"/>
    <w:rsid w:val="196A7274"/>
    <w:rsid w:val="19744A3F"/>
    <w:rsid w:val="197B209B"/>
    <w:rsid w:val="198C1AB8"/>
    <w:rsid w:val="19B94E89"/>
    <w:rsid w:val="19DE1988"/>
    <w:rsid w:val="19E03E83"/>
    <w:rsid w:val="19ED1C7D"/>
    <w:rsid w:val="19EE077E"/>
    <w:rsid w:val="19F17E3E"/>
    <w:rsid w:val="1A18361C"/>
    <w:rsid w:val="1A54389B"/>
    <w:rsid w:val="1A7917BD"/>
    <w:rsid w:val="1AA41354"/>
    <w:rsid w:val="1AB851E6"/>
    <w:rsid w:val="1ABB1F40"/>
    <w:rsid w:val="1AD158A3"/>
    <w:rsid w:val="1ADF0A32"/>
    <w:rsid w:val="1AE0357F"/>
    <w:rsid w:val="1AEA35E8"/>
    <w:rsid w:val="1AF5570C"/>
    <w:rsid w:val="1B0073F2"/>
    <w:rsid w:val="1B0818E3"/>
    <w:rsid w:val="1B087B35"/>
    <w:rsid w:val="1B2E6C9E"/>
    <w:rsid w:val="1B3A75C2"/>
    <w:rsid w:val="1B3F2B9C"/>
    <w:rsid w:val="1B59213E"/>
    <w:rsid w:val="1B70593E"/>
    <w:rsid w:val="1B770817"/>
    <w:rsid w:val="1B8511C4"/>
    <w:rsid w:val="1B993A77"/>
    <w:rsid w:val="1BAF14B5"/>
    <w:rsid w:val="1BBB341A"/>
    <w:rsid w:val="1BE063BC"/>
    <w:rsid w:val="1BF078D2"/>
    <w:rsid w:val="1C2E5379"/>
    <w:rsid w:val="1C4154B7"/>
    <w:rsid w:val="1C47643B"/>
    <w:rsid w:val="1C4F2F37"/>
    <w:rsid w:val="1C695952"/>
    <w:rsid w:val="1C96729F"/>
    <w:rsid w:val="1C986C96"/>
    <w:rsid w:val="1CB442B4"/>
    <w:rsid w:val="1CC21C23"/>
    <w:rsid w:val="1CC53B65"/>
    <w:rsid w:val="1CD777BF"/>
    <w:rsid w:val="1CE5301E"/>
    <w:rsid w:val="1D0860BD"/>
    <w:rsid w:val="1D2D0CF7"/>
    <w:rsid w:val="1D3360BF"/>
    <w:rsid w:val="1D4568CB"/>
    <w:rsid w:val="1D491D3F"/>
    <w:rsid w:val="1D513780"/>
    <w:rsid w:val="1D5E3A3C"/>
    <w:rsid w:val="1D69418F"/>
    <w:rsid w:val="1D90179D"/>
    <w:rsid w:val="1DA578BD"/>
    <w:rsid w:val="1DB24CB7"/>
    <w:rsid w:val="1DB4365C"/>
    <w:rsid w:val="1DB96EC4"/>
    <w:rsid w:val="1DC046F7"/>
    <w:rsid w:val="1DD7559C"/>
    <w:rsid w:val="1DEA03A7"/>
    <w:rsid w:val="1DF93765"/>
    <w:rsid w:val="1E026ABD"/>
    <w:rsid w:val="1E0676A5"/>
    <w:rsid w:val="1E1D56A5"/>
    <w:rsid w:val="1E5B441F"/>
    <w:rsid w:val="1E682698"/>
    <w:rsid w:val="1E6C3F37"/>
    <w:rsid w:val="1E721485"/>
    <w:rsid w:val="1E7E6590"/>
    <w:rsid w:val="1E990AA4"/>
    <w:rsid w:val="1E9C471E"/>
    <w:rsid w:val="1EA226BC"/>
    <w:rsid w:val="1EB761DF"/>
    <w:rsid w:val="1EC35208"/>
    <w:rsid w:val="1ED81084"/>
    <w:rsid w:val="1EDA5344"/>
    <w:rsid w:val="1EE7180F"/>
    <w:rsid w:val="1EEE53EA"/>
    <w:rsid w:val="1F0979D8"/>
    <w:rsid w:val="1F0D396C"/>
    <w:rsid w:val="1F1545CE"/>
    <w:rsid w:val="1F1D3483"/>
    <w:rsid w:val="1F2111C5"/>
    <w:rsid w:val="1F230150"/>
    <w:rsid w:val="1F271E14"/>
    <w:rsid w:val="1F3360E0"/>
    <w:rsid w:val="1F3709E9"/>
    <w:rsid w:val="1F3C055E"/>
    <w:rsid w:val="1F3E4489"/>
    <w:rsid w:val="1F3F164B"/>
    <w:rsid w:val="1F755EBB"/>
    <w:rsid w:val="1F7D4DA1"/>
    <w:rsid w:val="1F814A2D"/>
    <w:rsid w:val="1F903C55"/>
    <w:rsid w:val="1F94043C"/>
    <w:rsid w:val="1F941997"/>
    <w:rsid w:val="1F9C0B40"/>
    <w:rsid w:val="1FA15E62"/>
    <w:rsid w:val="1FB65DB1"/>
    <w:rsid w:val="1FBF19F3"/>
    <w:rsid w:val="1FD944DB"/>
    <w:rsid w:val="1FE65F6B"/>
    <w:rsid w:val="200A3A07"/>
    <w:rsid w:val="201A2AFF"/>
    <w:rsid w:val="202014F9"/>
    <w:rsid w:val="20234AC9"/>
    <w:rsid w:val="202A40A9"/>
    <w:rsid w:val="20431533"/>
    <w:rsid w:val="20660100"/>
    <w:rsid w:val="207F6D88"/>
    <w:rsid w:val="208F4C4A"/>
    <w:rsid w:val="20914128"/>
    <w:rsid w:val="20941519"/>
    <w:rsid w:val="2096173F"/>
    <w:rsid w:val="20976A86"/>
    <w:rsid w:val="20B00A53"/>
    <w:rsid w:val="20BB73F7"/>
    <w:rsid w:val="20C13626"/>
    <w:rsid w:val="20CC33B3"/>
    <w:rsid w:val="20D1213B"/>
    <w:rsid w:val="20DB2910"/>
    <w:rsid w:val="20DD1BD2"/>
    <w:rsid w:val="20F621DE"/>
    <w:rsid w:val="20FD14D3"/>
    <w:rsid w:val="21115269"/>
    <w:rsid w:val="21121330"/>
    <w:rsid w:val="214D71F6"/>
    <w:rsid w:val="21584C46"/>
    <w:rsid w:val="216830DB"/>
    <w:rsid w:val="21A2077B"/>
    <w:rsid w:val="21A2327D"/>
    <w:rsid w:val="21B41F35"/>
    <w:rsid w:val="21D267A7"/>
    <w:rsid w:val="21D61979"/>
    <w:rsid w:val="21D70261"/>
    <w:rsid w:val="21E07C7A"/>
    <w:rsid w:val="220F24B0"/>
    <w:rsid w:val="22386CFF"/>
    <w:rsid w:val="22435CC1"/>
    <w:rsid w:val="224C7ACE"/>
    <w:rsid w:val="22513826"/>
    <w:rsid w:val="22515DEF"/>
    <w:rsid w:val="225D0766"/>
    <w:rsid w:val="22836644"/>
    <w:rsid w:val="22864998"/>
    <w:rsid w:val="228C2DF9"/>
    <w:rsid w:val="22A771FB"/>
    <w:rsid w:val="22D16A5E"/>
    <w:rsid w:val="22DC42C3"/>
    <w:rsid w:val="23052BAC"/>
    <w:rsid w:val="230B6414"/>
    <w:rsid w:val="23497647"/>
    <w:rsid w:val="234D5876"/>
    <w:rsid w:val="2357516F"/>
    <w:rsid w:val="23A05D19"/>
    <w:rsid w:val="23A37ACA"/>
    <w:rsid w:val="23B213C1"/>
    <w:rsid w:val="23D52F74"/>
    <w:rsid w:val="23F1104C"/>
    <w:rsid w:val="23F23BA4"/>
    <w:rsid w:val="2406098A"/>
    <w:rsid w:val="241A44D9"/>
    <w:rsid w:val="24206C24"/>
    <w:rsid w:val="24275470"/>
    <w:rsid w:val="24292FF7"/>
    <w:rsid w:val="2437375B"/>
    <w:rsid w:val="245068DB"/>
    <w:rsid w:val="246456B0"/>
    <w:rsid w:val="24853FA4"/>
    <w:rsid w:val="24945F95"/>
    <w:rsid w:val="24AD50DB"/>
    <w:rsid w:val="24C22B02"/>
    <w:rsid w:val="24D10F97"/>
    <w:rsid w:val="24E61739"/>
    <w:rsid w:val="24EE7D9B"/>
    <w:rsid w:val="24F0657A"/>
    <w:rsid w:val="24FA7507"/>
    <w:rsid w:val="250A4D34"/>
    <w:rsid w:val="251A3303"/>
    <w:rsid w:val="25207829"/>
    <w:rsid w:val="253E2409"/>
    <w:rsid w:val="25542A04"/>
    <w:rsid w:val="255D592D"/>
    <w:rsid w:val="25754019"/>
    <w:rsid w:val="259E77C2"/>
    <w:rsid w:val="259F3E4E"/>
    <w:rsid w:val="25A93CC2"/>
    <w:rsid w:val="25C6079E"/>
    <w:rsid w:val="25CE4784"/>
    <w:rsid w:val="25F02720"/>
    <w:rsid w:val="25F3715B"/>
    <w:rsid w:val="25F85512"/>
    <w:rsid w:val="25FA2770"/>
    <w:rsid w:val="261E020C"/>
    <w:rsid w:val="261F3F85"/>
    <w:rsid w:val="264B4D7A"/>
    <w:rsid w:val="266B1DDA"/>
    <w:rsid w:val="267E6EFD"/>
    <w:rsid w:val="26D3413C"/>
    <w:rsid w:val="26D905D7"/>
    <w:rsid w:val="26E31456"/>
    <w:rsid w:val="26E32F7E"/>
    <w:rsid w:val="27167136"/>
    <w:rsid w:val="272C534F"/>
    <w:rsid w:val="273134A6"/>
    <w:rsid w:val="273F3A52"/>
    <w:rsid w:val="274C02DE"/>
    <w:rsid w:val="276B26E5"/>
    <w:rsid w:val="276B52A8"/>
    <w:rsid w:val="276E6F72"/>
    <w:rsid w:val="27781B9E"/>
    <w:rsid w:val="27816C7E"/>
    <w:rsid w:val="27960276"/>
    <w:rsid w:val="2799312C"/>
    <w:rsid w:val="27A110F5"/>
    <w:rsid w:val="27AF30E6"/>
    <w:rsid w:val="27B60972"/>
    <w:rsid w:val="27C26FA7"/>
    <w:rsid w:val="27E17743"/>
    <w:rsid w:val="282466A8"/>
    <w:rsid w:val="282633A8"/>
    <w:rsid w:val="28332554"/>
    <w:rsid w:val="28335A4C"/>
    <w:rsid w:val="2838132E"/>
    <w:rsid w:val="28426951"/>
    <w:rsid w:val="28455F5B"/>
    <w:rsid w:val="2851105D"/>
    <w:rsid w:val="285218C4"/>
    <w:rsid w:val="28560F51"/>
    <w:rsid w:val="28760B56"/>
    <w:rsid w:val="28793E20"/>
    <w:rsid w:val="287C746C"/>
    <w:rsid w:val="28801FE8"/>
    <w:rsid w:val="288D78CB"/>
    <w:rsid w:val="28920A3E"/>
    <w:rsid w:val="28A56EA5"/>
    <w:rsid w:val="28AB5892"/>
    <w:rsid w:val="28BA7F95"/>
    <w:rsid w:val="28D63020"/>
    <w:rsid w:val="28D728F5"/>
    <w:rsid w:val="290577F8"/>
    <w:rsid w:val="29134581"/>
    <w:rsid w:val="29483920"/>
    <w:rsid w:val="294B3FEB"/>
    <w:rsid w:val="2963425F"/>
    <w:rsid w:val="2988556B"/>
    <w:rsid w:val="29C93E5D"/>
    <w:rsid w:val="29D137E8"/>
    <w:rsid w:val="29F37C02"/>
    <w:rsid w:val="29FD7CA4"/>
    <w:rsid w:val="2A0B6CFA"/>
    <w:rsid w:val="2A1C367F"/>
    <w:rsid w:val="2A1C764E"/>
    <w:rsid w:val="2A2102CB"/>
    <w:rsid w:val="2A356FFB"/>
    <w:rsid w:val="2A3760A5"/>
    <w:rsid w:val="2A394BE6"/>
    <w:rsid w:val="2A3E688B"/>
    <w:rsid w:val="2A435F0E"/>
    <w:rsid w:val="2A657023"/>
    <w:rsid w:val="2A6613C7"/>
    <w:rsid w:val="2A73664D"/>
    <w:rsid w:val="2A862E06"/>
    <w:rsid w:val="2A924D25"/>
    <w:rsid w:val="2A946DAB"/>
    <w:rsid w:val="2AC62C21"/>
    <w:rsid w:val="2ACD3FAF"/>
    <w:rsid w:val="2ACD490E"/>
    <w:rsid w:val="2AD329A6"/>
    <w:rsid w:val="2AEB16BA"/>
    <w:rsid w:val="2AF072F8"/>
    <w:rsid w:val="2B053749"/>
    <w:rsid w:val="2B0A6FB1"/>
    <w:rsid w:val="2B11188B"/>
    <w:rsid w:val="2B1760A1"/>
    <w:rsid w:val="2B297614"/>
    <w:rsid w:val="2B4D09E5"/>
    <w:rsid w:val="2B603075"/>
    <w:rsid w:val="2B7E52A9"/>
    <w:rsid w:val="2BA14607"/>
    <w:rsid w:val="2BB46F1D"/>
    <w:rsid w:val="2BB737A6"/>
    <w:rsid w:val="2BB92785"/>
    <w:rsid w:val="2BD630A1"/>
    <w:rsid w:val="2BDF21EC"/>
    <w:rsid w:val="2BF11F1F"/>
    <w:rsid w:val="2BFB4B4C"/>
    <w:rsid w:val="2C1C3440"/>
    <w:rsid w:val="2C26606D"/>
    <w:rsid w:val="2C386E53"/>
    <w:rsid w:val="2C457339"/>
    <w:rsid w:val="2C537396"/>
    <w:rsid w:val="2C5B60D2"/>
    <w:rsid w:val="2C627CE3"/>
    <w:rsid w:val="2C66290D"/>
    <w:rsid w:val="2C6646BB"/>
    <w:rsid w:val="2C666469"/>
    <w:rsid w:val="2C7D0DA6"/>
    <w:rsid w:val="2C91595B"/>
    <w:rsid w:val="2C981581"/>
    <w:rsid w:val="2C9817CC"/>
    <w:rsid w:val="2CA60D0A"/>
    <w:rsid w:val="2CC6515A"/>
    <w:rsid w:val="2CDB0E59"/>
    <w:rsid w:val="2CE109D2"/>
    <w:rsid w:val="2CE83322"/>
    <w:rsid w:val="2D142808"/>
    <w:rsid w:val="2D197980"/>
    <w:rsid w:val="2D263E4A"/>
    <w:rsid w:val="2D3E036A"/>
    <w:rsid w:val="2D76092E"/>
    <w:rsid w:val="2D787AC9"/>
    <w:rsid w:val="2D793C6B"/>
    <w:rsid w:val="2D827CBC"/>
    <w:rsid w:val="2D85689D"/>
    <w:rsid w:val="2D900EDD"/>
    <w:rsid w:val="2D96498C"/>
    <w:rsid w:val="2D9B65E7"/>
    <w:rsid w:val="2D9D235F"/>
    <w:rsid w:val="2DB97173"/>
    <w:rsid w:val="2DCF44E2"/>
    <w:rsid w:val="2DDB0352"/>
    <w:rsid w:val="2DEC3647"/>
    <w:rsid w:val="2DF42591"/>
    <w:rsid w:val="2DF61A6F"/>
    <w:rsid w:val="2DFA155F"/>
    <w:rsid w:val="2E0F4CE4"/>
    <w:rsid w:val="2E2102EF"/>
    <w:rsid w:val="2E2808AD"/>
    <w:rsid w:val="2E41622E"/>
    <w:rsid w:val="2E70537D"/>
    <w:rsid w:val="2E84370D"/>
    <w:rsid w:val="2E8D1FB5"/>
    <w:rsid w:val="2E9372BE"/>
    <w:rsid w:val="2EA9088F"/>
    <w:rsid w:val="2EC8001D"/>
    <w:rsid w:val="2EF75A9F"/>
    <w:rsid w:val="2EFF6701"/>
    <w:rsid w:val="2F08224B"/>
    <w:rsid w:val="2F0E407B"/>
    <w:rsid w:val="2F462582"/>
    <w:rsid w:val="2F4F58DB"/>
    <w:rsid w:val="2F5037B2"/>
    <w:rsid w:val="2F5451B8"/>
    <w:rsid w:val="2F85221C"/>
    <w:rsid w:val="2F8A6913"/>
    <w:rsid w:val="2FA23C5C"/>
    <w:rsid w:val="2FCA4F61"/>
    <w:rsid w:val="30120504"/>
    <w:rsid w:val="30197C97"/>
    <w:rsid w:val="301A5EE8"/>
    <w:rsid w:val="301B756B"/>
    <w:rsid w:val="304271ED"/>
    <w:rsid w:val="306058C5"/>
    <w:rsid w:val="307D1FD3"/>
    <w:rsid w:val="3080641C"/>
    <w:rsid w:val="308E5F8F"/>
    <w:rsid w:val="30B17ECF"/>
    <w:rsid w:val="30E23708"/>
    <w:rsid w:val="30F1651D"/>
    <w:rsid w:val="310332C6"/>
    <w:rsid w:val="31512CFC"/>
    <w:rsid w:val="316B63CB"/>
    <w:rsid w:val="318A4923"/>
    <w:rsid w:val="31B00187"/>
    <w:rsid w:val="31B14FB7"/>
    <w:rsid w:val="31C419E6"/>
    <w:rsid w:val="31F44517"/>
    <w:rsid w:val="31F664E1"/>
    <w:rsid w:val="31F77B64"/>
    <w:rsid w:val="31FA60A4"/>
    <w:rsid w:val="3201258D"/>
    <w:rsid w:val="32103FEE"/>
    <w:rsid w:val="321E3342"/>
    <w:rsid w:val="32291AE6"/>
    <w:rsid w:val="322F45A5"/>
    <w:rsid w:val="32584AA6"/>
    <w:rsid w:val="325C0D35"/>
    <w:rsid w:val="32847649"/>
    <w:rsid w:val="328B4E7C"/>
    <w:rsid w:val="3299680B"/>
    <w:rsid w:val="32A60317"/>
    <w:rsid w:val="32A91F0D"/>
    <w:rsid w:val="32BC1C45"/>
    <w:rsid w:val="32E51CF7"/>
    <w:rsid w:val="330864CC"/>
    <w:rsid w:val="33184235"/>
    <w:rsid w:val="331B2483"/>
    <w:rsid w:val="33227143"/>
    <w:rsid w:val="3325072D"/>
    <w:rsid w:val="332E78B7"/>
    <w:rsid w:val="33411B8C"/>
    <w:rsid w:val="3349370A"/>
    <w:rsid w:val="334D3CA7"/>
    <w:rsid w:val="33641229"/>
    <w:rsid w:val="336C6882"/>
    <w:rsid w:val="338D17E8"/>
    <w:rsid w:val="339C2E63"/>
    <w:rsid w:val="33BC2E13"/>
    <w:rsid w:val="33CC3C66"/>
    <w:rsid w:val="33F20F2A"/>
    <w:rsid w:val="33FE6DB1"/>
    <w:rsid w:val="3405113A"/>
    <w:rsid w:val="340F0122"/>
    <w:rsid w:val="340F388A"/>
    <w:rsid w:val="342325C2"/>
    <w:rsid w:val="34424469"/>
    <w:rsid w:val="34615BAE"/>
    <w:rsid w:val="3463311B"/>
    <w:rsid w:val="34831B82"/>
    <w:rsid w:val="34963DCE"/>
    <w:rsid w:val="34AA160A"/>
    <w:rsid w:val="34B600F6"/>
    <w:rsid w:val="34D16D92"/>
    <w:rsid w:val="34E5762E"/>
    <w:rsid w:val="34FF56AD"/>
    <w:rsid w:val="3503377D"/>
    <w:rsid w:val="351337C3"/>
    <w:rsid w:val="3518676F"/>
    <w:rsid w:val="353C2AD3"/>
    <w:rsid w:val="353E26CD"/>
    <w:rsid w:val="355A6D87"/>
    <w:rsid w:val="35686349"/>
    <w:rsid w:val="35753D88"/>
    <w:rsid w:val="35777939"/>
    <w:rsid w:val="357D4824"/>
    <w:rsid w:val="35803BA1"/>
    <w:rsid w:val="358B3EE4"/>
    <w:rsid w:val="359E7CA2"/>
    <w:rsid w:val="35B13F10"/>
    <w:rsid w:val="35B901E0"/>
    <w:rsid w:val="35D13E8A"/>
    <w:rsid w:val="35E054DE"/>
    <w:rsid w:val="35E0728C"/>
    <w:rsid w:val="35E96D21"/>
    <w:rsid w:val="36016DA0"/>
    <w:rsid w:val="36032F7B"/>
    <w:rsid w:val="360C07C6"/>
    <w:rsid w:val="363059E3"/>
    <w:rsid w:val="364A0BAA"/>
    <w:rsid w:val="36511758"/>
    <w:rsid w:val="366854D4"/>
    <w:rsid w:val="366A4DA8"/>
    <w:rsid w:val="36714388"/>
    <w:rsid w:val="367774C5"/>
    <w:rsid w:val="369754C7"/>
    <w:rsid w:val="36AA33F6"/>
    <w:rsid w:val="36AC110E"/>
    <w:rsid w:val="36B14785"/>
    <w:rsid w:val="36B51B24"/>
    <w:rsid w:val="3711148E"/>
    <w:rsid w:val="37117919"/>
    <w:rsid w:val="371B60A2"/>
    <w:rsid w:val="37282D41"/>
    <w:rsid w:val="37321D6A"/>
    <w:rsid w:val="37371D6F"/>
    <w:rsid w:val="37456A75"/>
    <w:rsid w:val="37723FF0"/>
    <w:rsid w:val="37751500"/>
    <w:rsid w:val="377834F5"/>
    <w:rsid w:val="37851232"/>
    <w:rsid w:val="37863C57"/>
    <w:rsid w:val="378B147A"/>
    <w:rsid w:val="37AC319E"/>
    <w:rsid w:val="37CF0F64"/>
    <w:rsid w:val="37D22C05"/>
    <w:rsid w:val="37E11C1A"/>
    <w:rsid w:val="37EF0444"/>
    <w:rsid w:val="37F24828"/>
    <w:rsid w:val="37F251C5"/>
    <w:rsid w:val="38031446"/>
    <w:rsid w:val="382A0C93"/>
    <w:rsid w:val="383A485D"/>
    <w:rsid w:val="383D7513"/>
    <w:rsid w:val="386A50E8"/>
    <w:rsid w:val="38A547BD"/>
    <w:rsid w:val="38A61C81"/>
    <w:rsid w:val="38A6346D"/>
    <w:rsid w:val="38F35529"/>
    <w:rsid w:val="3906299F"/>
    <w:rsid w:val="39113C01"/>
    <w:rsid w:val="391C0E35"/>
    <w:rsid w:val="39280760"/>
    <w:rsid w:val="39290BAA"/>
    <w:rsid w:val="392E6561"/>
    <w:rsid w:val="39495149"/>
    <w:rsid w:val="395E1EA3"/>
    <w:rsid w:val="3977364D"/>
    <w:rsid w:val="39873EC3"/>
    <w:rsid w:val="399F745E"/>
    <w:rsid w:val="39A22AAB"/>
    <w:rsid w:val="39B350B6"/>
    <w:rsid w:val="39BB7FD9"/>
    <w:rsid w:val="39C57535"/>
    <w:rsid w:val="39CB1823"/>
    <w:rsid w:val="39CB39E5"/>
    <w:rsid w:val="39D8471E"/>
    <w:rsid w:val="3A0B267A"/>
    <w:rsid w:val="3A192D6D"/>
    <w:rsid w:val="3A347BA7"/>
    <w:rsid w:val="3A376A81"/>
    <w:rsid w:val="3A40479E"/>
    <w:rsid w:val="3A517684"/>
    <w:rsid w:val="3A7C26CB"/>
    <w:rsid w:val="3A86417A"/>
    <w:rsid w:val="3A8A3C6B"/>
    <w:rsid w:val="3A953740"/>
    <w:rsid w:val="3AA33815"/>
    <w:rsid w:val="3AAD6E97"/>
    <w:rsid w:val="3ABF6FBE"/>
    <w:rsid w:val="3AF66AD5"/>
    <w:rsid w:val="3AFE138C"/>
    <w:rsid w:val="3B201514"/>
    <w:rsid w:val="3B2A71FC"/>
    <w:rsid w:val="3B4413D5"/>
    <w:rsid w:val="3B534AC3"/>
    <w:rsid w:val="3B7F30A4"/>
    <w:rsid w:val="3B9A1E11"/>
    <w:rsid w:val="3BA50630"/>
    <w:rsid w:val="3BC116A4"/>
    <w:rsid w:val="3C1001A0"/>
    <w:rsid w:val="3C2C6BC5"/>
    <w:rsid w:val="3C2F4A1F"/>
    <w:rsid w:val="3C302CE5"/>
    <w:rsid w:val="3C3A521C"/>
    <w:rsid w:val="3C577B7C"/>
    <w:rsid w:val="3C6E6FFF"/>
    <w:rsid w:val="3C88242C"/>
    <w:rsid w:val="3C914C53"/>
    <w:rsid w:val="3C97441D"/>
    <w:rsid w:val="3CB13731"/>
    <w:rsid w:val="3CCF4271"/>
    <w:rsid w:val="3CDE0502"/>
    <w:rsid w:val="3CE050A9"/>
    <w:rsid w:val="3CE82ECA"/>
    <w:rsid w:val="3CF90C34"/>
    <w:rsid w:val="3D0D3426"/>
    <w:rsid w:val="3D116A6D"/>
    <w:rsid w:val="3D141F1C"/>
    <w:rsid w:val="3D207F30"/>
    <w:rsid w:val="3D244CED"/>
    <w:rsid w:val="3D271C45"/>
    <w:rsid w:val="3D2D2E71"/>
    <w:rsid w:val="3D486EB2"/>
    <w:rsid w:val="3D510A70"/>
    <w:rsid w:val="3D516CC2"/>
    <w:rsid w:val="3D7309E6"/>
    <w:rsid w:val="3D8E5B08"/>
    <w:rsid w:val="3D907CBF"/>
    <w:rsid w:val="3DAC608C"/>
    <w:rsid w:val="3DB86DD6"/>
    <w:rsid w:val="3DFC0852"/>
    <w:rsid w:val="3E18158D"/>
    <w:rsid w:val="3E270D68"/>
    <w:rsid w:val="3E344619"/>
    <w:rsid w:val="3E3627AD"/>
    <w:rsid w:val="3E415D59"/>
    <w:rsid w:val="3E45188A"/>
    <w:rsid w:val="3E55633E"/>
    <w:rsid w:val="3E5F71BC"/>
    <w:rsid w:val="3E730D7F"/>
    <w:rsid w:val="3E740EBA"/>
    <w:rsid w:val="3E78202C"/>
    <w:rsid w:val="3E7853A0"/>
    <w:rsid w:val="3E7A2248"/>
    <w:rsid w:val="3E841F5D"/>
    <w:rsid w:val="3E862AFD"/>
    <w:rsid w:val="3E8804C1"/>
    <w:rsid w:val="3E8C5546"/>
    <w:rsid w:val="3EA11546"/>
    <w:rsid w:val="3EA352FB"/>
    <w:rsid w:val="3EB76FF8"/>
    <w:rsid w:val="3EBA43F3"/>
    <w:rsid w:val="3ECF4342"/>
    <w:rsid w:val="3EE31B9B"/>
    <w:rsid w:val="3EF06066"/>
    <w:rsid w:val="3F012022"/>
    <w:rsid w:val="3F0D09C6"/>
    <w:rsid w:val="3F115F0C"/>
    <w:rsid w:val="3F184A2B"/>
    <w:rsid w:val="3F270B10"/>
    <w:rsid w:val="3F2724F0"/>
    <w:rsid w:val="3F300D56"/>
    <w:rsid w:val="3F38176A"/>
    <w:rsid w:val="3F3C73CF"/>
    <w:rsid w:val="3F3D74FE"/>
    <w:rsid w:val="3FA71C20"/>
    <w:rsid w:val="3FAA26B9"/>
    <w:rsid w:val="3FD17167"/>
    <w:rsid w:val="3FD634AE"/>
    <w:rsid w:val="3FE47979"/>
    <w:rsid w:val="400B7C7B"/>
    <w:rsid w:val="401A037E"/>
    <w:rsid w:val="401B0F1D"/>
    <w:rsid w:val="40203117"/>
    <w:rsid w:val="402C1320"/>
    <w:rsid w:val="403515D6"/>
    <w:rsid w:val="403E0042"/>
    <w:rsid w:val="404F2EB7"/>
    <w:rsid w:val="405F5252"/>
    <w:rsid w:val="4061721C"/>
    <w:rsid w:val="409018AF"/>
    <w:rsid w:val="40983FF2"/>
    <w:rsid w:val="40A079FF"/>
    <w:rsid w:val="40A75A1F"/>
    <w:rsid w:val="40AD5A54"/>
    <w:rsid w:val="40C36ACE"/>
    <w:rsid w:val="40C77AEB"/>
    <w:rsid w:val="40D21EC7"/>
    <w:rsid w:val="40DF6392"/>
    <w:rsid w:val="40E91E67"/>
    <w:rsid w:val="40F012D5"/>
    <w:rsid w:val="40F57A4A"/>
    <w:rsid w:val="40FD6A33"/>
    <w:rsid w:val="410E6D4A"/>
    <w:rsid w:val="411F2ECE"/>
    <w:rsid w:val="4139539F"/>
    <w:rsid w:val="41410E54"/>
    <w:rsid w:val="415009A2"/>
    <w:rsid w:val="41532E15"/>
    <w:rsid w:val="415E19AD"/>
    <w:rsid w:val="415E375B"/>
    <w:rsid w:val="416311AB"/>
    <w:rsid w:val="416E2345"/>
    <w:rsid w:val="41967399"/>
    <w:rsid w:val="41C31169"/>
    <w:rsid w:val="41CE2D58"/>
    <w:rsid w:val="41DC67EC"/>
    <w:rsid w:val="41E01409"/>
    <w:rsid w:val="41FB1123"/>
    <w:rsid w:val="41FB69E5"/>
    <w:rsid w:val="41FE63E5"/>
    <w:rsid w:val="42023D07"/>
    <w:rsid w:val="420330D8"/>
    <w:rsid w:val="42072A47"/>
    <w:rsid w:val="420D3E5A"/>
    <w:rsid w:val="42185D72"/>
    <w:rsid w:val="422378A4"/>
    <w:rsid w:val="42334BE8"/>
    <w:rsid w:val="423A123D"/>
    <w:rsid w:val="42423625"/>
    <w:rsid w:val="42602158"/>
    <w:rsid w:val="42615CE8"/>
    <w:rsid w:val="42867334"/>
    <w:rsid w:val="42935686"/>
    <w:rsid w:val="42940DA9"/>
    <w:rsid w:val="42A43F31"/>
    <w:rsid w:val="42C27D1A"/>
    <w:rsid w:val="42C30F34"/>
    <w:rsid w:val="42C62982"/>
    <w:rsid w:val="42D56C49"/>
    <w:rsid w:val="42DF439E"/>
    <w:rsid w:val="42EC0399"/>
    <w:rsid w:val="430D0650"/>
    <w:rsid w:val="43103E1A"/>
    <w:rsid w:val="43106CD7"/>
    <w:rsid w:val="431B1B9B"/>
    <w:rsid w:val="432602A9"/>
    <w:rsid w:val="43444075"/>
    <w:rsid w:val="436A3952"/>
    <w:rsid w:val="4370788A"/>
    <w:rsid w:val="438D7518"/>
    <w:rsid w:val="43B320CF"/>
    <w:rsid w:val="43BC1B25"/>
    <w:rsid w:val="43C33D49"/>
    <w:rsid w:val="43CA157C"/>
    <w:rsid w:val="43CF6B25"/>
    <w:rsid w:val="43D441A9"/>
    <w:rsid w:val="43DB4964"/>
    <w:rsid w:val="43E03922"/>
    <w:rsid w:val="43F356AA"/>
    <w:rsid w:val="4403125D"/>
    <w:rsid w:val="441A7E0D"/>
    <w:rsid w:val="444A6219"/>
    <w:rsid w:val="44541F96"/>
    <w:rsid w:val="44550E45"/>
    <w:rsid w:val="445A2900"/>
    <w:rsid w:val="446D5218"/>
    <w:rsid w:val="448F49AD"/>
    <w:rsid w:val="44A43B7B"/>
    <w:rsid w:val="44B86393"/>
    <w:rsid w:val="44C22253"/>
    <w:rsid w:val="44C6782B"/>
    <w:rsid w:val="44D65979"/>
    <w:rsid w:val="44EC78CA"/>
    <w:rsid w:val="45103E3C"/>
    <w:rsid w:val="451231DA"/>
    <w:rsid w:val="45232CF2"/>
    <w:rsid w:val="45356EC9"/>
    <w:rsid w:val="453F6D31"/>
    <w:rsid w:val="454C56D2"/>
    <w:rsid w:val="454E68FD"/>
    <w:rsid w:val="454F1D39"/>
    <w:rsid w:val="45597C62"/>
    <w:rsid w:val="455F12B4"/>
    <w:rsid w:val="456F4189"/>
    <w:rsid w:val="458C0579"/>
    <w:rsid w:val="459B6A03"/>
    <w:rsid w:val="459D7098"/>
    <w:rsid w:val="459E05CA"/>
    <w:rsid w:val="45A1630C"/>
    <w:rsid w:val="45A201C1"/>
    <w:rsid w:val="45F34DBA"/>
    <w:rsid w:val="45FB5A1D"/>
    <w:rsid w:val="4601032A"/>
    <w:rsid w:val="460E10B4"/>
    <w:rsid w:val="4629258A"/>
    <w:rsid w:val="462A6012"/>
    <w:rsid w:val="465F41FD"/>
    <w:rsid w:val="46751787"/>
    <w:rsid w:val="467F153A"/>
    <w:rsid w:val="46896CFD"/>
    <w:rsid w:val="46A82A5C"/>
    <w:rsid w:val="46A833C0"/>
    <w:rsid w:val="46B06807"/>
    <w:rsid w:val="46D30C83"/>
    <w:rsid w:val="46D76F36"/>
    <w:rsid w:val="46DA3884"/>
    <w:rsid w:val="46DC0A01"/>
    <w:rsid w:val="46E55236"/>
    <w:rsid w:val="46EA695F"/>
    <w:rsid w:val="46F012F9"/>
    <w:rsid w:val="470F0D33"/>
    <w:rsid w:val="471F398D"/>
    <w:rsid w:val="47211720"/>
    <w:rsid w:val="47332F94"/>
    <w:rsid w:val="473C5EFF"/>
    <w:rsid w:val="47462CC7"/>
    <w:rsid w:val="474A246F"/>
    <w:rsid w:val="474C491A"/>
    <w:rsid w:val="47520A2B"/>
    <w:rsid w:val="475440B8"/>
    <w:rsid w:val="47555502"/>
    <w:rsid w:val="47731EA6"/>
    <w:rsid w:val="47902E09"/>
    <w:rsid w:val="47906638"/>
    <w:rsid w:val="47B440D5"/>
    <w:rsid w:val="47EC63A6"/>
    <w:rsid w:val="47F521A6"/>
    <w:rsid w:val="480A63EB"/>
    <w:rsid w:val="480D1A37"/>
    <w:rsid w:val="481A59DB"/>
    <w:rsid w:val="481E1E96"/>
    <w:rsid w:val="48205C0E"/>
    <w:rsid w:val="483B0352"/>
    <w:rsid w:val="48496F13"/>
    <w:rsid w:val="484E4529"/>
    <w:rsid w:val="48512B64"/>
    <w:rsid w:val="48531B40"/>
    <w:rsid w:val="48601E32"/>
    <w:rsid w:val="486755EB"/>
    <w:rsid w:val="4881611D"/>
    <w:rsid w:val="488A3088"/>
    <w:rsid w:val="48995E17"/>
    <w:rsid w:val="48AA7910"/>
    <w:rsid w:val="48B57211"/>
    <w:rsid w:val="48B72F36"/>
    <w:rsid w:val="48BC5937"/>
    <w:rsid w:val="48C02CF3"/>
    <w:rsid w:val="48C6531C"/>
    <w:rsid w:val="48D32C81"/>
    <w:rsid w:val="48D85D98"/>
    <w:rsid w:val="48E00EFA"/>
    <w:rsid w:val="48EA1442"/>
    <w:rsid w:val="48ED13AA"/>
    <w:rsid w:val="48F07B53"/>
    <w:rsid w:val="48F62969"/>
    <w:rsid w:val="49173360"/>
    <w:rsid w:val="49190C0E"/>
    <w:rsid w:val="49226B2C"/>
    <w:rsid w:val="493257BD"/>
    <w:rsid w:val="49380D36"/>
    <w:rsid w:val="4941408E"/>
    <w:rsid w:val="49441489"/>
    <w:rsid w:val="49557B3A"/>
    <w:rsid w:val="495A0D4D"/>
    <w:rsid w:val="49823766"/>
    <w:rsid w:val="498C2F13"/>
    <w:rsid w:val="499F2B63"/>
    <w:rsid w:val="49CC1C9B"/>
    <w:rsid w:val="49D059CC"/>
    <w:rsid w:val="49EF2A83"/>
    <w:rsid w:val="49F64E79"/>
    <w:rsid w:val="4A0D3F70"/>
    <w:rsid w:val="4A172478"/>
    <w:rsid w:val="4A183E87"/>
    <w:rsid w:val="4A3459A1"/>
    <w:rsid w:val="4A367E01"/>
    <w:rsid w:val="4A4467E8"/>
    <w:rsid w:val="4A484FA8"/>
    <w:rsid w:val="4A4F27DB"/>
    <w:rsid w:val="4A5C478F"/>
    <w:rsid w:val="4A6104D1"/>
    <w:rsid w:val="4A690663"/>
    <w:rsid w:val="4A8F0E29"/>
    <w:rsid w:val="4AB0639D"/>
    <w:rsid w:val="4ABB577A"/>
    <w:rsid w:val="4AD351BA"/>
    <w:rsid w:val="4AD827D0"/>
    <w:rsid w:val="4AE66C9B"/>
    <w:rsid w:val="4AE922E8"/>
    <w:rsid w:val="4AEE2A22"/>
    <w:rsid w:val="4AFE2260"/>
    <w:rsid w:val="4B1B12D4"/>
    <w:rsid w:val="4B261162"/>
    <w:rsid w:val="4B266748"/>
    <w:rsid w:val="4B2F78B4"/>
    <w:rsid w:val="4B307337"/>
    <w:rsid w:val="4B56412C"/>
    <w:rsid w:val="4B69530D"/>
    <w:rsid w:val="4B6B01E1"/>
    <w:rsid w:val="4B7D3C9B"/>
    <w:rsid w:val="4B920BD1"/>
    <w:rsid w:val="4BAE52DF"/>
    <w:rsid w:val="4BD25472"/>
    <w:rsid w:val="4BD340D8"/>
    <w:rsid w:val="4BE17463"/>
    <w:rsid w:val="4BFE0015"/>
    <w:rsid w:val="4C0F0321"/>
    <w:rsid w:val="4C225E87"/>
    <w:rsid w:val="4C382210"/>
    <w:rsid w:val="4C39729F"/>
    <w:rsid w:val="4C4C7B87"/>
    <w:rsid w:val="4C5E3D85"/>
    <w:rsid w:val="4C60482B"/>
    <w:rsid w:val="4C6625E2"/>
    <w:rsid w:val="4C7A68EF"/>
    <w:rsid w:val="4C7E1155"/>
    <w:rsid w:val="4C806C7C"/>
    <w:rsid w:val="4C8817BB"/>
    <w:rsid w:val="4C91655D"/>
    <w:rsid w:val="4C92075D"/>
    <w:rsid w:val="4C932F05"/>
    <w:rsid w:val="4C934C01"/>
    <w:rsid w:val="4C9A1B0B"/>
    <w:rsid w:val="4CA54934"/>
    <w:rsid w:val="4CB86A8A"/>
    <w:rsid w:val="4CD40D75"/>
    <w:rsid w:val="4CE23492"/>
    <w:rsid w:val="4CEE0FAC"/>
    <w:rsid w:val="4CEE62DB"/>
    <w:rsid w:val="4D007DBC"/>
    <w:rsid w:val="4D4E6D7A"/>
    <w:rsid w:val="4D50664E"/>
    <w:rsid w:val="4D5438C5"/>
    <w:rsid w:val="4D617E79"/>
    <w:rsid w:val="4D751BA0"/>
    <w:rsid w:val="4D970721"/>
    <w:rsid w:val="4D9D101D"/>
    <w:rsid w:val="4DA9608F"/>
    <w:rsid w:val="4DB03590"/>
    <w:rsid w:val="4DCB7EC9"/>
    <w:rsid w:val="4DD237A9"/>
    <w:rsid w:val="4DDC25D7"/>
    <w:rsid w:val="4DF94DC6"/>
    <w:rsid w:val="4E023D7D"/>
    <w:rsid w:val="4E1E55DD"/>
    <w:rsid w:val="4E233D62"/>
    <w:rsid w:val="4E3C5AF2"/>
    <w:rsid w:val="4E3E4DD5"/>
    <w:rsid w:val="4E8A1300"/>
    <w:rsid w:val="4EA12ED9"/>
    <w:rsid w:val="4EB15812"/>
    <w:rsid w:val="4EB946C7"/>
    <w:rsid w:val="4ECA301E"/>
    <w:rsid w:val="4ECB4A97"/>
    <w:rsid w:val="4ECC61A8"/>
    <w:rsid w:val="4ECF5C98"/>
    <w:rsid w:val="4EE320F5"/>
    <w:rsid w:val="4EEB73D6"/>
    <w:rsid w:val="4EF16538"/>
    <w:rsid w:val="4EF43951"/>
    <w:rsid w:val="4F01504D"/>
    <w:rsid w:val="4F22401A"/>
    <w:rsid w:val="4F2C4D5F"/>
    <w:rsid w:val="4F4337C1"/>
    <w:rsid w:val="4F433D9E"/>
    <w:rsid w:val="4F746EE6"/>
    <w:rsid w:val="4F826617"/>
    <w:rsid w:val="4F8F2FA9"/>
    <w:rsid w:val="4F960564"/>
    <w:rsid w:val="4F981E3C"/>
    <w:rsid w:val="4F9842DC"/>
    <w:rsid w:val="4FA43840"/>
    <w:rsid w:val="4FAC0B4A"/>
    <w:rsid w:val="4FBC621D"/>
    <w:rsid w:val="4FC82E13"/>
    <w:rsid w:val="4FCC1E4A"/>
    <w:rsid w:val="4FDC241B"/>
    <w:rsid w:val="4FF55765"/>
    <w:rsid w:val="500F5F58"/>
    <w:rsid w:val="50137E07"/>
    <w:rsid w:val="501F67AB"/>
    <w:rsid w:val="503A35E5"/>
    <w:rsid w:val="5040259D"/>
    <w:rsid w:val="505B3C87"/>
    <w:rsid w:val="50610B72"/>
    <w:rsid w:val="5064586E"/>
    <w:rsid w:val="506900A9"/>
    <w:rsid w:val="50724B2D"/>
    <w:rsid w:val="50767F26"/>
    <w:rsid w:val="508A00C9"/>
    <w:rsid w:val="50907A1D"/>
    <w:rsid w:val="50AF6FA9"/>
    <w:rsid w:val="50D21A70"/>
    <w:rsid w:val="50D62C95"/>
    <w:rsid w:val="50EA0B67"/>
    <w:rsid w:val="50EB2083"/>
    <w:rsid w:val="50FB0FC7"/>
    <w:rsid w:val="5117392E"/>
    <w:rsid w:val="511D718F"/>
    <w:rsid w:val="5129576D"/>
    <w:rsid w:val="512D39C9"/>
    <w:rsid w:val="51477AE5"/>
    <w:rsid w:val="5153495F"/>
    <w:rsid w:val="51677528"/>
    <w:rsid w:val="518E681A"/>
    <w:rsid w:val="51A92236"/>
    <w:rsid w:val="51A97E6F"/>
    <w:rsid w:val="51BD002A"/>
    <w:rsid w:val="51BD6E8D"/>
    <w:rsid w:val="51BE06CC"/>
    <w:rsid w:val="51DB286A"/>
    <w:rsid w:val="52094C17"/>
    <w:rsid w:val="52137FDE"/>
    <w:rsid w:val="5233586C"/>
    <w:rsid w:val="523B5186"/>
    <w:rsid w:val="524E3378"/>
    <w:rsid w:val="52556372"/>
    <w:rsid w:val="527104DC"/>
    <w:rsid w:val="52824226"/>
    <w:rsid w:val="528F1C58"/>
    <w:rsid w:val="52A01E26"/>
    <w:rsid w:val="52AA4A52"/>
    <w:rsid w:val="52AB4C74"/>
    <w:rsid w:val="52C02899"/>
    <w:rsid w:val="52C06024"/>
    <w:rsid w:val="52D01FDF"/>
    <w:rsid w:val="52D7279C"/>
    <w:rsid w:val="52FE4D9E"/>
    <w:rsid w:val="530F3DA9"/>
    <w:rsid w:val="53167BAF"/>
    <w:rsid w:val="53424C8B"/>
    <w:rsid w:val="534D3630"/>
    <w:rsid w:val="534E18C5"/>
    <w:rsid w:val="53605111"/>
    <w:rsid w:val="53852DC9"/>
    <w:rsid w:val="53875695"/>
    <w:rsid w:val="53917E99"/>
    <w:rsid w:val="539655BB"/>
    <w:rsid w:val="53AB0A82"/>
    <w:rsid w:val="53B43118"/>
    <w:rsid w:val="53D21BAC"/>
    <w:rsid w:val="54085D19"/>
    <w:rsid w:val="541303D5"/>
    <w:rsid w:val="543E18F6"/>
    <w:rsid w:val="54497F2E"/>
    <w:rsid w:val="544D1B39"/>
    <w:rsid w:val="547F5DF7"/>
    <w:rsid w:val="548C301C"/>
    <w:rsid w:val="548F0D33"/>
    <w:rsid w:val="54A37D54"/>
    <w:rsid w:val="54D473A8"/>
    <w:rsid w:val="54DE6C35"/>
    <w:rsid w:val="54FE7E42"/>
    <w:rsid w:val="55124B31"/>
    <w:rsid w:val="551D43D2"/>
    <w:rsid w:val="556C26BB"/>
    <w:rsid w:val="557C1FAA"/>
    <w:rsid w:val="55AF522C"/>
    <w:rsid w:val="55B07AF2"/>
    <w:rsid w:val="55C203D9"/>
    <w:rsid w:val="55C45E2B"/>
    <w:rsid w:val="55D0594B"/>
    <w:rsid w:val="55D14930"/>
    <w:rsid w:val="55DA1393"/>
    <w:rsid w:val="55EA4CC1"/>
    <w:rsid w:val="56127460"/>
    <w:rsid w:val="56131D55"/>
    <w:rsid w:val="561956D4"/>
    <w:rsid w:val="565E627F"/>
    <w:rsid w:val="569A430A"/>
    <w:rsid w:val="56A11407"/>
    <w:rsid w:val="56A72F48"/>
    <w:rsid w:val="56AD0C13"/>
    <w:rsid w:val="56B00850"/>
    <w:rsid w:val="56BB2225"/>
    <w:rsid w:val="56C86117"/>
    <w:rsid w:val="56E26BC4"/>
    <w:rsid w:val="56EF6ED8"/>
    <w:rsid w:val="570A021B"/>
    <w:rsid w:val="57230449"/>
    <w:rsid w:val="575431DF"/>
    <w:rsid w:val="575578BF"/>
    <w:rsid w:val="575907F5"/>
    <w:rsid w:val="57693BF0"/>
    <w:rsid w:val="578D66F1"/>
    <w:rsid w:val="57990E4A"/>
    <w:rsid w:val="579A11ED"/>
    <w:rsid w:val="57A02B66"/>
    <w:rsid w:val="57AA150D"/>
    <w:rsid w:val="57BE68AA"/>
    <w:rsid w:val="57D1482F"/>
    <w:rsid w:val="57D65AA0"/>
    <w:rsid w:val="57E63BF7"/>
    <w:rsid w:val="57F86EDA"/>
    <w:rsid w:val="57FA52B4"/>
    <w:rsid w:val="58130820"/>
    <w:rsid w:val="581D7C2B"/>
    <w:rsid w:val="58242772"/>
    <w:rsid w:val="582F15BA"/>
    <w:rsid w:val="583768B8"/>
    <w:rsid w:val="584B6C67"/>
    <w:rsid w:val="5853793A"/>
    <w:rsid w:val="585A4825"/>
    <w:rsid w:val="5870229A"/>
    <w:rsid w:val="589B7E1A"/>
    <w:rsid w:val="589F492D"/>
    <w:rsid w:val="58E3481A"/>
    <w:rsid w:val="58F61CCC"/>
    <w:rsid w:val="58F909F0"/>
    <w:rsid w:val="59097725"/>
    <w:rsid w:val="591722D2"/>
    <w:rsid w:val="59246BE1"/>
    <w:rsid w:val="592F437E"/>
    <w:rsid w:val="59396712"/>
    <w:rsid w:val="596A09A1"/>
    <w:rsid w:val="596C06B6"/>
    <w:rsid w:val="596D4A2C"/>
    <w:rsid w:val="596E6915"/>
    <w:rsid w:val="59722042"/>
    <w:rsid w:val="5982413D"/>
    <w:rsid w:val="59A435EF"/>
    <w:rsid w:val="59BE3756"/>
    <w:rsid w:val="59BE7035"/>
    <w:rsid w:val="59C503C4"/>
    <w:rsid w:val="59CC281A"/>
    <w:rsid w:val="59D86349"/>
    <w:rsid w:val="59DD492C"/>
    <w:rsid w:val="5A1861AD"/>
    <w:rsid w:val="5A1A0B70"/>
    <w:rsid w:val="5A2C21F1"/>
    <w:rsid w:val="5A317807"/>
    <w:rsid w:val="5A3B369A"/>
    <w:rsid w:val="5A9164F8"/>
    <w:rsid w:val="5A953685"/>
    <w:rsid w:val="5A9D6C4B"/>
    <w:rsid w:val="5AA601F5"/>
    <w:rsid w:val="5AAB750A"/>
    <w:rsid w:val="5AD94AA2"/>
    <w:rsid w:val="5AF56A87"/>
    <w:rsid w:val="5B092532"/>
    <w:rsid w:val="5B1213E7"/>
    <w:rsid w:val="5B1F4464"/>
    <w:rsid w:val="5B294982"/>
    <w:rsid w:val="5B2E6570"/>
    <w:rsid w:val="5B386973"/>
    <w:rsid w:val="5B3A6B8F"/>
    <w:rsid w:val="5B490B80"/>
    <w:rsid w:val="5B4B3B2E"/>
    <w:rsid w:val="5B4F43E9"/>
    <w:rsid w:val="5B500161"/>
    <w:rsid w:val="5B65079A"/>
    <w:rsid w:val="5B837521"/>
    <w:rsid w:val="5B857EB8"/>
    <w:rsid w:val="5B9462A0"/>
    <w:rsid w:val="5B953488"/>
    <w:rsid w:val="5B962018"/>
    <w:rsid w:val="5BA537B6"/>
    <w:rsid w:val="5BB05611"/>
    <w:rsid w:val="5BB16E51"/>
    <w:rsid w:val="5BB406F0"/>
    <w:rsid w:val="5BDF02B5"/>
    <w:rsid w:val="5BE80399"/>
    <w:rsid w:val="5BF91E8B"/>
    <w:rsid w:val="5C163158"/>
    <w:rsid w:val="5C190553"/>
    <w:rsid w:val="5C427AAA"/>
    <w:rsid w:val="5C45759A"/>
    <w:rsid w:val="5C4B1E06"/>
    <w:rsid w:val="5C4F21C6"/>
    <w:rsid w:val="5C5679F9"/>
    <w:rsid w:val="5C590EB4"/>
    <w:rsid w:val="5C6463F8"/>
    <w:rsid w:val="5C8207EE"/>
    <w:rsid w:val="5C824CDE"/>
    <w:rsid w:val="5C9A163B"/>
    <w:rsid w:val="5C9D1184"/>
    <w:rsid w:val="5CA60903"/>
    <w:rsid w:val="5CAD58A7"/>
    <w:rsid w:val="5CB63BDE"/>
    <w:rsid w:val="5CBB785C"/>
    <w:rsid w:val="5CBE1344"/>
    <w:rsid w:val="5CC86921"/>
    <w:rsid w:val="5CC967C8"/>
    <w:rsid w:val="5CCC1A69"/>
    <w:rsid w:val="5CCC6BCE"/>
    <w:rsid w:val="5CCF1A7B"/>
    <w:rsid w:val="5CD329E2"/>
    <w:rsid w:val="5D177188"/>
    <w:rsid w:val="5D2418A5"/>
    <w:rsid w:val="5D3B121C"/>
    <w:rsid w:val="5D3B6ED3"/>
    <w:rsid w:val="5D4E0ACB"/>
    <w:rsid w:val="5D5C103F"/>
    <w:rsid w:val="5D610403"/>
    <w:rsid w:val="5D6C116F"/>
    <w:rsid w:val="5D7F3E10"/>
    <w:rsid w:val="5D8F31C2"/>
    <w:rsid w:val="5D9205BD"/>
    <w:rsid w:val="5DA64068"/>
    <w:rsid w:val="5DBE13B2"/>
    <w:rsid w:val="5DC170F4"/>
    <w:rsid w:val="5DC75F29"/>
    <w:rsid w:val="5DCE5186"/>
    <w:rsid w:val="5DD76917"/>
    <w:rsid w:val="5DD96C45"/>
    <w:rsid w:val="5DF823D9"/>
    <w:rsid w:val="5E085C0C"/>
    <w:rsid w:val="5E2A3FBA"/>
    <w:rsid w:val="5E2B36E9"/>
    <w:rsid w:val="5E2B7BF9"/>
    <w:rsid w:val="5E5E2B95"/>
    <w:rsid w:val="5E693A13"/>
    <w:rsid w:val="5E802B0B"/>
    <w:rsid w:val="5E9440AF"/>
    <w:rsid w:val="5EA04F5B"/>
    <w:rsid w:val="5EBF6BA6"/>
    <w:rsid w:val="5ED75612"/>
    <w:rsid w:val="5EDB1920"/>
    <w:rsid w:val="5EDD1D0C"/>
    <w:rsid w:val="5EEC1F4F"/>
    <w:rsid w:val="5EF25FB2"/>
    <w:rsid w:val="5F000D71"/>
    <w:rsid w:val="5F571ABE"/>
    <w:rsid w:val="5F596407"/>
    <w:rsid w:val="5F5B298C"/>
    <w:rsid w:val="5F7E71D1"/>
    <w:rsid w:val="5FDC1FC3"/>
    <w:rsid w:val="5FDC79A5"/>
    <w:rsid w:val="5FE64912"/>
    <w:rsid w:val="600B77EB"/>
    <w:rsid w:val="600C2781"/>
    <w:rsid w:val="601479AF"/>
    <w:rsid w:val="601D7854"/>
    <w:rsid w:val="60337FFD"/>
    <w:rsid w:val="60523B4B"/>
    <w:rsid w:val="6054424F"/>
    <w:rsid w:val="60622F8E"/>
    <w:rsid w:val="606815CB"/>
    <w:rsid w:val="607C5ACE"/>
    <w:rsid w:val="608508AD"/>
    <w:rsid w:val="60886BF6"/>
    <w:rsid w:val="60AF1486"/>
    <w:rsid w:val="60B5549E"/>
    <w:rsid w:val="60BB42CE"/>
    <w:rsid w:val="60C82547"/>
    <w:rsid w:val="60ED6811"/>
    <w:rsid w:val="60F22F22"/>
    <w:rsid w:val="61021EFD"/>
    <w:rsid w:val="610C4B2A"/>
    <w:rsid w:val="610E2650"/>
    <w:rsid w:val="6138071A"/>
    <w:rsid w:val="613D2472"/>
    <w:rsid w:val="61410946"/>
    <w:rsid w:val="614147D4"/>
    <w:rsid w:val="614E5143"/>
    <w:rsid w:val="615914FC"/>
    <w:rsid w:val="619D5782"/>
    <w:rsid w:val="61A20164"/>
    <w:rsid w:val="61B431F8"/>
    <w:rsid w:val="61B825BC"/>
    <w:rsid w:val="61BF1B9C"/>
    <w:rsid w:val="61C1347D"/>
    <w:rsid w:val="61C251E9"/>
    <w:rsid w:val="61C6117D"/>
    <w:rsid w:val="61E6537B"/>
    <w:rsid w:val="61F045D2"/>
    <w:rsid w:val="622B0FE0"/>
    <w:rsid w:val="623A07B8"/>
    <w:rsid w:val="6243457B"/>
    <w:rsid w:val="624A3B5C"/>
    <w:rsid w:val="62600C89"/>
    <w:rsid w:val="62693C55"/>
    <w:rsid w:val="627D5CDF"/>
    <w:rsid w:val="628F77C1"/>
    <w:rsid w:val="629C4C96"/>
    <w:rsid w:val="62A93E6A"/>
    <w:rsid w:val="62AF42E6"/>
    <w:rsid w:val="62B60044"/>
    <w:rsid w:val="62CB6C52"/>
    <w:rsid w:val="62F527CB"/>
    <w:rsid w:val="62FB4E56"/>
    <w:rsid w:val="63051831"/>
    <w:rsid w:val="63061A8A"/>
    <w:rsid w:val="63416D0D"/>
    <w:rsid w:val="635E7EFE"/>
    <w:rsid w:val="636B5B38"/>
    <w:rsid w:val="637013A0"/>
    <w:rsid w:val="63807109"/>
    <w:rsid w:val="638509A2"/>
    <w:rsid w:val="63C82F8A"/>
    <w:rsid w:val="63C974EA"/>
    <w:rsid w:val="63D72E8C"/>
    <w:rsid w:val="63F43D7F"/>
    <w:rsid w:val="64132F66"/>
    <w:rsid w:val="641625A8"/>
    <w:rsid w:val="64287ECD"/>
    <w:rsid w:val="64392178"/>
    <w:rsid w:val="64521E03"/>
    <w:rsid w:val="64686B51"/>
    <w:rsid w:val="647153D0"/>
    <w:rsid w:val="647B4751"/>
    <w:rsid w:val="64832C8B"/>
    <w:rsid w:val="64A22B7E"/>
    <w:rsid w:val="64CD7C9B"/>
    <w:rsid w:val="64CE041C"/>
    <w:rsid w:val="64EA5182"/>
    <w:rsid w:val="64ED6120"/>
    <w:rsid w:val="64F80177"/>
    <w:rsid w:val="65031DA0"/>
    <w:rsid w:val="651B7BC1"/>
    <w:rsid w:val="652459EF"/>
    <w:rsid w:val="65257736"/>
    <w:rsid w:val="652A557F"/>
    <w:rsid w:val="653463FD"/>
    <w:rsid w:val="653C524F"/>
    <w:rsid w:val="654F4FE5"/>
    <w:rsid w:val="65586590"/>
    <w:rsid w:val="655B46F3"/>
    <w:rsid w:val="65643170"/>
    <w:rsid w:val="656D37B1"/>
    <w:rsid w:val="658257DF"/>
    <w:rsid w:val="65D77F37"/>
    <w:rsid w:val="660C63EF"/>
    <w:rsid w:val="66240954"/>
    <w:rsid w:val="663C4DD8"/>
    <w:rsid w:val="664E40AA"/>
    <w:rsid w:val="665C20B0"/>
    <w:rsid w:val="666A04EF"/>
    <w:rsid w:val="667D7425"/>
    <w:rsid w:val="669B21AB"/>
    <w:rsid w:val="66AC1B17"/>
    <w:rsid w:val="66BC2B4E"/>
    <w:rsid w:val="66BC48FC"/>
    <w:rsid w:val="66CF4AEF"/>
    <w:rsid w:val="66D4751B"/>
    <w:rsid w:val="66F66060"/>
    <w:rsid w:val="66F83C73"/>
    <w:rsid w:val="67000C8D"/>
    <w:rsid w:val="67006EDF"/>
    <w:rsid w:val="670F6F9F"/>
    <w:rsid w:val="67283D40"/>
    <w:rsid w:val="672F15F3"/>
    <w:rsid w:val="675D60DF"/>
    <w:rsid w:val="67695D61"/>
    <w:rsid w:val="678F1806"/>
    <w:rsid w:val="67980EC5"/>
    <w:rsid w:val="67992CA5"/>
    <w:rsid w:val="67C10132"/>
    <w:rsid w:val="67FA56DC"/>
    <w:rsid w:val="67FD341E"/>
    <w:rsid w:val="67FF283D"/>
    <w:rsid w:val="68001742"/>
    <w:rsid w:val="68034E3E"/>
    <w:rsid w:val="680E6B68"/>
    <w:rsid w:val="68111D8C"/>
    <w:rsid w:val="6813427D"/>
    <w:rsid w:val="681C5653"/>
    <w:rsid w:val="683740E0"/>
    <w:rsid w:val="684A7A7B"/>
    <w:rsid w:val="687136F1"/>
    <w:rsid w:val="688F22C8"/>
    <w:rsid w:val="68A76EB5"/>
    <w:rsid w:val="68B65AA7"/>
    <w:rsid w:val="68BE7D5D"/>
    <w:rsid w:val="68C87588"/>
    <w:rsid w:val="68D27036"/>
    <w:rsid w:val="68E343C2"/>
    <w:rsid w:val="68EA0173"/>
    <w:rsid w:val="68F264B9"/>
    <w:rsid w:val="68FF4DBC"/>
    <w:rsid w:val="69AE4771"/>
    <w:rsid w:val="69B0699A"/>
    <w:rsid w:val="69C75A92"/>
    <w:rsid w:val="69CA31BD"/>
    <w:rsid w:val="69CB51ED"/>
    <w:rsid w:val="69D467B8"/>
    <w:rsid w:val="69D73E23"/>
    <w:rsid w:val="69EE74C3"/>
    <w:rsid w:val="69F3469F"/>
    <w:rsid w:val="69F525FF"/>
    <w:rsid w:val="6A1231B1"/>
    <w:rsid w:val="6A2214FA"/>
    <w:rsid w:val="6A294057"/>
    <w:rsid w:val="6A2A1248"/>
    <w:rsid w:val="6A4C22D7"/>
    <w:rsid w:val="6A7B6367"/>
    <w:rsid w:val="6A7D43A3"/>
    <w:rsid w:val="6A906B83"/>
    <w:rsid w:val="6A95793E"/>
    <w:rsid w:val="6AB848D9"/>
    <w:rsid w:val="6ABA5914"/>
    <w:rsid w:val="6ACB0A16"/>
    <w:rsid w:val="6AD43C09"/>
    <w:rsid w:val="6AD558B4"/>
    <w:rsid w:val="6AD62431"/>
    <w:rsid w:val="6AD761A9"/>
    <w:rsid w:val="6AF50638"/>
    <w:rsid w:val="6B054AC4"/>
    <w:rsid w:val="6B2E0EE7"/>
    <w:rsid w:val="6B3B2294"/>
    <w:rsid w:val="6B3F0C5B"/>
    <w:rsid w:val="6B4A0B61"/>
    <w:rsid w:val="6B52582F"/>
    <w:rsid w:val="6B8308DC"/>
    <w:rsid w:val="6B945E48"/>
    <w:rsid w:val="6B9C69F8"/>
    <w:rsid w:val="6BA442DD"/>
    <w:rsid w:val="6BA53BB1"/>
    <w:rsid w:val="6BB01138"/>
    <w:rsid w:val="6BD33AB4"/>
    <w:rsid w:val="6C0826D1"/>
    <w:rsid w:val="6C0C3C30"/>
    <w:rsid w:val="6C1C54B2"/>
    <w:rsid w:val="6C1F5BAD"/>
    <w:rsid w:val="6C305D61"/>
    <w:rsid w:val="6C30791F"/>
    <w:rsid w:val="6C353187"/>
    <w:rsid w:val="6C4C56DA"/>
    <w:rsid w:val="6C4E760C"/>
    <w:rsid w:val="6C4F79E1"/>
    <w:rsid w:val="6C613B0F"/>
    <w:rsid w:val="6C633400"/>
    <w:rsid w:val="6C731F01"/>
    <w:rsid w:val="6C8710EA"/>
    <w:rsid w:val="6C97174C"/>
    <w:rsid w:val="6CBC4D44"/>
    <w:rsid w:val="6CC44E8B"/>
    <w:rsid w:val="6CC562F5"/>
    <w:rsid w:val="6CC73E2A"/>
    <w:rsid w:val="6CCC33B2"/>
    <w:rsid w:val="6CDC7AA6"/>
    <w:rsid w:val="6CED3E70"/>
    <w:rsid w:val="6CF9056B"/>
    <w:rsid w:val="6D07361D"/>
    <w:rsid w:val="6D202342"/>
    <w:rsid w:val="6D343B19"/>
    <w:rsid w:val="6D413DAD"/>
    <w:rsid w:val="6D495B74"/>
    <w:rsid w:val="6D641E4C"/>
    <w:rsid w:val="6D7E4270"/>
    <w:rsid w:val="6D983849"/>
    <w:rsid w:val="6D9B526C"/>
    <w:rsid w:val="6D9F333C"/>
    <w:rsid w:val="6DAE7760"/>
    <w:rsid w:val="6DB234A9"/>
    <w:rsid w:val="6DBE0F5A"/>
    <w:rsid w:val="6DC5053A"/>
    <w:rsid w:val="6DCA78FF"/>
    <w:rsid w:val="6DE60894"/>
    <w:rsid w:val="6DEB4A87"/>
    <w:rsid w:val="6DED4C26"/>
    <w:rsid w:val="6DF13C92"/>
    <w:rsid w:val="6DFB21AE"/>
    <w:rsid w:val="6E1119D2"/>
    <w:rsid w:val="6E436D02"/>
    <w:rsid w:val="6E777A87"/>
    <w:rsid w:val="6E8612BC"/>
    <w:rsid w:val="6E8B52E0"/>
    <w:rsid w:val="6EC9405A"/>
    <w:rsid w:val="6ED76777"/>
    <w:rsid w:val="6EE82801"/>
    <w:rsid w:val="6EF31397"/>
    <w:rsid w:val="6F045092"/>
    <w:rsid w:val="6F14307C"/>
    <w:rsid w:val="6F1A3190"/>
    <w:rsid w:val="6F1A6664"/>
    <w:rsid w:val="6F1B4769"/>
    <w:rsid w:val="6F3A18B6"/>
    <w:rsid w:val="6F490CF7"/>
    <w:rsid w:val="6F4952C8"/>
    <w:rsid w:val="6F5133A7"/>
    <w:rsid w:val="6F6124E5"/>
    <w:rsid w:val="6F636456"/>
    <w:rsid w:val="6F7064BD"/>
    <w:rsid w:val="6F8561D3"/>
    <w:rsid w:val="6F914B78"/>
    <w:rsid w:val="6FB95E7D"/>
    <w:rsid w:val="6FC50034"/>
    <w:rsid w:val="70014FA6"/>
    <w:rsid w:val="700E441B"/>
    <w:rsid w:val="70167413"/>
    <w:rsid w:val="70180E67"/>
    <w:rsid w:val="70205EFC"/>
    <w:rsid w:val="70310109"/>
    <w:rsid w:val="70327B85"/>
    <w:rsid w:val="70335C2F"/>
    <w:rsid w:val="70343755"/>
    <w:rsid w:val="705A48B3"/>
    <w:rsid w:val="705B6F34"/>
    <w:rsid w:val="7070257C"/>
    <w:rsid w:val="70765B1C"/>
    <w:rsid w:val="70957D21"/>
    <w:rsid w:val="709D579F"/>
    <w:rsid w:val="70BD199D"/>
    <w:rsid w:val="70DD01E1"/>
    <w:rsid w:val="70DD4FDE"/>
    <w:rsid w:val="70EE56A9"/>
    <w:rsid w:val="70F04466"/>
    <w:rsid w:val="71045F33"/>
    <w:rsid w:val="71063344"/>
    <w:rsid w:val="7128150C"/>
    <w:rsid w:val="712C26B8"/>
    <w:rsid w:val="712D6B22"/>
    <w:rsid w:val="71381023"/>
    <w:rsid w:val="71724535"/>
    <w:rsid w:val="71755DD4"/>
    <w:rsid w:val="718801FD"/>
    <w:rsid w:val="718D5CF5"/>
    <w:rsid w:val="718D7DFF"/>
    <w:rsid w:val="71943FBD"/>
    <w:rsid w:val="719F449E"/>
    <w:rsid w:val="71B903B6"/>
    <w:rsid w:val="71CD5C10"/>
    <w:rsid w:val="71DB20DB"/>
    <w:rsid w:val="71E1624A"/>
    <w:rsid w:val="72084E9A"/>
    <w:rsid w:val="720C498A"/>
    <w:rsid w:val="7214383E"/>
    <w:rsid w:val="72163BDB"/>
    <w:rsid w:val="72181242"/>
    <w:rsid w:val="72312642"/>
    <w:rsid w:val="72331F17"/>
    <w:rsid w:val="72377E5B"/>
    <w:rsid w:val="725B7974"/>
    <w:rsid w:val="72916C3D"/>
    <w:rsid w:val="72944B78"/>
    <w:rsid w:val="72B50B7E"/>
    <w:rsid w:val="72E326E7"/>
    <w:rsid w:val="72F0367C"/>
    <w:rsid w:val="72F0605A"/>
    <w:rsid w:val="72FF629D"/>
    <w:rsid w:val="73037AD6"/>
    <w:rsid w:val="732523F5"/>
    <w:rsid w:val="733B1F41"/>
    <w:rsid w:val="735533AF"/>
    <w:rsid w:val="73557569"/>
    <w:rsid w:val="738B43F2"/>
    <w:rsid w:val="738E44A0"/>
    <w:rsid w:val="73A364D0"/>
    <w:rsid w:val="73B31B12"/>
    <w:rsid w:val="73B44F03"/>
    <w:rsid w:val="73C50720"/>
    <w:rsid w:val="73C51C7D"/>
    <w:rsid w:val="73D04A50"/>
    <w:rsid w:val="73EF6311"/>
    <w:rsid w:val="73F676A0"/>
    <w:rsid w:val="73F751C6"/>
    <w:rsid w:val="73FF38C2"/>
    <w:rsid w:val="74054063"/>
    <w:rsid w:val="740D2C3B"/>
    <w:rsid w:val="741F0407"/>
    <w:rsid w:val="74247081"/>
    <w:rsid w:val="742A23CE"/>
    <w:rsid w:val="742E508B"/>
    <w:rsid w:val="746027CF"/>
    <w:rsid w:val="7478018A"/>
    <w:rsid w:val="74850A24"/>
    <w:rsid w:val="74875BED"/>
    <w:rsid w:val="74A27BD5"/>
    <w:rsid w:val="74A45F06"/>
    <w:rsid w:val="74AF020B"/>
    <w:rsid w:val="74B218F5"/>
    <w:rsid w:val="74B77A1D"/>
    <w:rsid w:val="74BD640F"/>
    <w:rsid w:val="74C246F9"/>
    <w:rsid w:val="74C4779E"/>
    <w:rsid w:val="74E4399C"/>
    <w:rsid w:val="74EE74ED"/>
    <w:rsid w:val="7507564E"/>
    <w:rsid w:val="75086400"/>
    <w:rsid w:val="75096F5F"/>
    <w:rsid w:val="751122B7"/>
    <w:rsid w:val="754E0DBB"/>
    <w:rsid w:val="754E2DDF"/>
    <w:rsid w:val="75510906"/>
    <w:rsid w:val="758B02BC"/>
    <w:rsid w:val="75D02172"/>
    <w:rsid w:val="75D1664D"/>
    <w:rsid w:val="75DE663D"/>
    <w:rsid w:val="75E579CC"/>
    <w:rsid w:val="75FE3D88"/>
    <w:rsid w:val="76245156"/>
    <w:rsid w:val="76283533"/>
    <w:rsid w:val="76320737"/>
    <w:rsid w:val="763723FC"/>
    <w:rsid w:val="7641097A"/>
    <w:rsid w:val="765A6902"/>
    <w:rsid w:val="76615A97"/>
    <w:rsid w:val="76665CD3"/>
    <w:rsid w:val="766905FD"/>
    <w:rsid w:val="767251C4"/>
    <w:rsid w:val="76866BC2"/>
    <w:rsid w:val="76A344AC"/>
    <w:rsid w:val="76AC673B"/>
    <w:rsid w:val="76B15B00"/>
    <w:rsid w:val="76BB53DC"/>
    <w:rsid w:val="76C42B7A"/>
    <w:rsid w:val="76C51F3F"/>
    <w:rsid w:val="76D6619B"/>
    <w:rsid w:val="76D872F1"/>
    <w:rsid w:val="76DA02A7"/>
    <w:rsid w:val="76E2215D"/>
    <w:rsid w:val="76EA0642"/>
    <w:rsid w:val="7726648D"/>
    <w:rsid w:val="773060A3"/>
    <w:rsid w:val="77462672"/>
    <w:rsid w:val="77521CE8"/>
    <w:rsid w:val="77544621"/>
    <w:rsid w:val="77562203"/>
    <w:rsid w:val="775E5A5C"/>
    <w:rsid w:val="77660455"/>
    <w:rsid w:val="77674410"/>
    <w:rsid w:val="776D40C1"/>
    <w:rsid w:val="777032C5"/>
    <w:rsid w:val="77746FD6"/>
    <w:rsid w:val="77843214"/>
    <w:rsid w:val="77916F70"/>
    <w:rsid w:val="77976AA4"/>
    <w:rsid w:val="779955E8"/>
    <w:rsid w:val="779E797E"/>
    <w:rsid w:val="77A334B0"/>
    <w:rsid w:val="77C9687B"/>
    <w:rsid w:val="77CB591A"/>
    <w:rsid w:val="77D7424B"/>
    <w:rsid w:val="78012766"/>
    <w:rsid w:val="780A196C"/>
    <w:rsid w:val="780B6DF0"/>
    <w:rsid w:val="783011EB"/>
    <w:rsid w:val="784529A4"/>
    <w:rsid w:val="785D2223"/>
    <w:rsid w:val="785F0EC7"/>
    <w:rsid w:val="785F5DC7"/>
    <w:rsid w:val="78CC09CF"/>
    <w:rsid w:val="78DC41DA"/>
    <w:rsid w:val="78DD2BDC"/>
    <w:rsid w:val="79112886"/>
    <w:rsid w:val="7912052D"/>
    <w:rsid w:val="791A3E30"/>
    <w:rsid w:val="792056B0"/>
    <w:rsid w:val="79226841"/>
    <w:rsid w:val="792410CB"/>
    <w:rsid w:val="795350F5"/>
    <w:rsid w:val="79576D88"/>
    <w:rsid w:val="795A422D"/>
    <w:rsid w:val="797D7F1B"/>
    <w:rsid w:val="799373DA"/>
    <w:rsid w:val="799534B7"/>
    <w:rsid w:val="799D236B"/>
    <w:rsid w:val="79AB2CDA"/>
    <w:rsid w:val="79BD656A"/>
    <w:rsid w:val="79CC476F"/>
    <w:rsid w:val="79CC49FF"/>
    <w:rsid w:val="79D833A4"/>
    <w:rsid w:val="79E24222"/>
    <w:rsid w:val="79E32474"/>
    <w:rsid w:val="79ED79C8"/>
    <w:rsid w:val="79F41C64"/>
    <w:rsid w:val="79F521A7"/>
    <w:rsid w:val="79F857F4"/>
    <w:rsid w:val="79FA2483"/>
    <w:rsid w:val="7A2B5BC9"/>
    <w:rsid w:val="7A3507F6"/>
    <w:rsid w:val="7A440B9E"/>
    <w:rsid w:val="7A5051A7"/>
    <w:rsid w:val="7A624BAE"/>
    <w:rsid w:val="7A6B30E3"/>
    <w:rsid w:val="7A710B67"/>
    <w:rsid w:val="7AC15FEB"/>
    <w:rsid w:val="7AC9522D"/>
    <w:rsid w:val="7AD129BD"/>
    <w:rsid w:val="7AD25AB0"/>
    <w:rsid w:val="7AD718AD"/>
    <w:rsid w:val="7AF366E7"/>
    <w:rsid w:val="7AF83A2D"/>
    <w:rsid w:val="7AFE508C"/>
    <w:rsid w:val="7AFE6E3A"/>
    <w:rsid w:val="7B072192"/>
    <w:rsid w:val="7B2368A0"/>
    <w:rsid w:val="7B500EA2"/>
    <w:rsid w:val="7B98103C"/>
    <w:rsid w:val="7BB86FB4"/>
    <w:rsid w:val="7BC02341"/>
    <w:rsid w:val="7BC1614A"/>
    <w:rsid w:val="7BC6204D"/>
    <w:rsid w:val="7BD76009"/>
    <w:rsid w:val="7BE40D40"/>
    <w:rsid w:val="7C02352A"/>
    <w:rsid w:val="7C076856"/>
    <w:rsid w:val="7C1959DA"/>
    <w:rsid w:val="7C1A6F8F"/>
    <w:rsid w:val="7C2F7BF3"/>
    <w:rsid w:val="7C444D20"/>
    <w:rsid w:val="7C4C6CFB"/>
    <w:rsid w:val="7C725D31"/>
    <w:rsid w:val="7C73138D"/>
    <w:rsid w:val="7C8F7B03"/>
    <w:rsid w:val="7C920181"/>
    <w:rsid w:val="7CA57EB5"/>
    <w:rsid w:val="7CC442FF"/>
    <w:rsid w:val="7CCD730B"/>
    <w:rsid w:val="7CDC55D6"/>
    <w:rsid w:val="7CF03860"/>
    <w:rsid w:val="7D077306"/>
    <w:rsid w:val="7D1172F8"/>
    <w:rsid w:val="7D2B3FA8"/>
    <w:rsid w:val="7D456FA2"/>
    <w:rsid w:val="7D641B1E"/>
    <w:rsid w:val="7D6B4667"/>
    <w:rsid w:val="7D806867"/>
    <w:rsid w:val="7D99109C"/>
    <w:rsid w:val="7DA41F1A"/>
    <w:rsid w:val="7DAF3A78"/>
    <w:rsid w:val="7DBF6D54"/>
    <w:rsid w:val="7DCB56F9"/>
    <w:rsid w:val="7DF764EE"/>
    <w:rsid w:val="7E176B90"/>
    <w:rsid w:val="7E1A21DD"/>
    <w:rsid w:val="7E2E07FC"/>
    <w:rsid w:val="7E2E7A36"/>
    <w:rsid w:val="7E3E1413"/>
    <w:rsid w:val="7E4234E1"/>
    <w:rsid w:val="7E6C595C"/>
    <w:rsid w:val="7E6E5AB0"/>
    <w:rsid w:val="7E7A5BB6"/>
    <w:rsid w:val="7E8A4BC6"/>
    <w:rsid w:val="7E9F5284"/>
    <w:rsid w:val="7EA45F4A"/>
    <w:rsid w:val="7EA51CCC"/>
    <w:rsid w:val="7EA649AF"/>
    <w:rsid w:val="7EB2062C"/>
    <w:rsid w:val="7EC67F8F"/>
    <w:rsid w:val="7EC879CB"/>
    <w:rsid w:val="7EDE1290"/>
    <w:rsid w:val="7EE5245A"/>
    <w:rsid w:val="7EE527EB"/>
    <w:rsid w:val="7EEB3DCA"/>
    <w:rsid w:val="7F00764D"/>
    <w:rsid w:val="7F121106"/>
    <w:rsid w:val="7F2A644F"/>
    <w:rsid w:val="7F32483C"/>
    <w:rsid w:val="7F3F0748"/>
    <w:rsid w:val="7F4079CE"/>
    <w:rsid w:val="7F4D213E"/>
    <w:rsid w:val="7F556B06"/>
    <w:rsid w:val="7F71407E"/>
    <w:rsid w:val="7F846F1D"/>
    <w:rsid w:val="7F885043"/>
    <w:rsid w:val="7FAC3308"/>
    <w:rsid w:val="7FC841C1"/>
    <w:rsid w:val="7FD50DA9"/>
    <w:rsid w:val="7FEB77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2A975FF"/>
  <w15:docId w15:val="{929BC97E-0130-49C9-99F1-6077D9F67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qFormat="1"/>
    <w:lsdException w:name="index 2" w:semiHidden="1" w:uiPriority="0" w:unhideWhenUsed="1" w:qFormat="1"/>
    <w:lsdException w:name="index 3" w:semiHidden="1" w:uiPriority="0" w:unhideWhenUsed="1" w:qFormat="1"/>
    <w:lsdException w:name="index 4" w:semiHidden="1" w:uiPriority="0" w:unhideWhenUsed="1" w:qFormat="1"/>
    <w:lsdException w:name="index 5" w:semiHidden="1" w:uiPriority="0" w:unhideWhenUsed="1" w:qFormat="1"/>
    <w:lsdException w:name="index 6" w:semiHidden="1" w:uiPriority="0" w:unhideWhenUsed="1" w:qFormat="1"/>
    <w:lsdException w:name="index 7" w:semiHidden="1" w:uiPriority="0" w:unhideWhenUsed="1" w:qFormat="1"/>
    <w:lsdException w:name="index 8" w:semiHidden="1" w:uiPriority="0" w:unhideWhenUsed="1" w:qFormat="1"/>
    <w:lsdException w:name="index 9" w:semiHidden="1" w:uiPriority="0"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9">
    <w:name w:val="Normal"/>
    <w:next w:val="afa"/>
    <w:qFormat/>
    <w:rsid w:val="00566B8D"/>
    <w:pPr>
      <w:widowControl w:val="0"/>
      <w:jc w:val="both"/>
    </w:pPr>
    <w:rPr>
      <w:kern w:val="2"/>
      <w:sz w:val="21"/>
      <w:szCs w:val="24"/>
    </w:rPr>
  </w:style>
  <w:style w:type="paragraph" w:styleId="1">
    <w:name w:val="heading 1"/>
    <w:basedOn w:val="af9"/>
    <w:next w:val="af9"/>
    <w:link w:val="10"/>
    <w:uiPriority w:val="9"/>
    <w:qFormat/>
    <w:rsid w:val="00566B8D"/>
    <w:pPr>
      <w:keepNext/>
      <w:keepLines/>
      <w:spacing w:before="340" w:after="330" w:line="578" w:lineRule="auto"/>
      <w:outlineLvl w:val="0"/>
    </w:pPr>
    <w:rPr>
      <w:b/>
      <w:bCs/>
      <w:kern w:val="44"/>
      <w:sz w:val="44"/>
      <w:szCs w:val="44"/>
    </w:rPr>
  </w:style>
  <w:style w:type="paragraph" w:styleId="2">
    <w:name w:val="heading 2"/>
    <w:basedOn w:val="af9"/>
    <w:next w:val="af9"/>
    <w:uiPriority w:val="9"/>
    <w:qFormat/>
    <w:rsid w:val="00566B8D"/>
    <w:pPr>
      <w:keepNext/>
      <w:keepLines/>
      <w:spacing w:before="260" w:after="260" w:line="416" w:lineRule="auto"/>
      <w:outlineLvl w:val="1"/>
    </w:pPr>
    <w:rPr>
      <w:rFonts w:ascii="Arial" w:eastAsia="黑体" w:hAnsi="Arial"/>
      <w:b/>
      <w:bCs/>
      <w:sz w:val="32"/>
      <w:szCs w:val="32"/>
      <w:lang w:val="zh-CN"/>
    </w:rPr>
  </w:style>
  <w:style w:type="paragraph" w:styleId="3">
    <w:name w:val="heading 3"/>
    <w:basedOn w:val="af9"/>
    <w:next w:val="af9"/>
    <w:qFormat/>
    <w:rsid w:val="00566B8D"/>
    <w:pPr>
      <w:keepNext/>
      <w:keepLines/>
      <w:spacing w:before="260" w:after="260" w:line="416" w:lineRule="auto"/>
      <w:outlineLvl w:val="2"/>
    </w:pPr>
    <w:rPr>
      <w:b/>
      <w:bCs/>
      <w:sz w:val="32"/>
      <w:szCs w:val="32"/>
      <w:lang w:val="zh-CN"/>
    </w:rPr>
  </w:style>
  <w:style w:type="character" w:default="1" w:styleId="afb">
    <w:name w:val="Default Paragraph Font"/>
    <w:uiPriority w:val="1"/>
    <w:semiHidden/>
    <w:unhideWhenUsed/>
  </w:style>
  <w:style w:type="table" w:default="1" w:styleId="afc">
    <w:name w:val="Normal Table"/>
    <w:uiPriority w:val="99"/>
    <w:semiHidden/>
    <w:unhideWhenUsed/>
    <w:tblPr>
      <w:tblInd w:w="0" w:type="dxa"/>
      <w:tblCellMar>
        <w:top w:w="0" w:type="dxa"/>
        <w:left w:w="108" w:type="dxa"/>
        <w:bottom w:w="0" w:type="dxa"/>
        <w:right w:w="108" w:type="dxa"/>
      </w:tblCellMar>
    </w:tblPr>
  </w:style>
  <w:style w:type="numbering" w:default="1" w:styleId="afd">
    <w:name w:val="No List"/>
    <w:uiPriority w:val="99"/>
    <w:semiHidden/>
    <w:unhideWhenUsed/>
  </w:style>
  <w:style w:type="paragraph" w:styleId="afa">
    <w:name w:val="Body Text"/>
    <w:basedOn w:val="af9"/>
    <w:uiPriority w:val="1"/>
    <w:qFormat/>
    <w:rsid w:val="00566B8D"/>
    <w:pPr>
      <w:autoSpaceDE w:val="0"/>
      <w:autoSpaceDN w:val="0"/>
      <w:jc w:val="left"/>
    </w:pPr>
    <w:rPr>
      <w:rFonts w:ascii="Arial" w:eastAsia="Arial" w:hAnsi="Arial" w:cs="Arial"/>
      <w:kern w:val="0"/>
      <w:sz w:val="20"/>
      <w:szCs w:val="20"/>
      <w:lang w:eastAsia="en-US"/>
    </w:rPr>
  </w:style>
  <w:style w:type="paragraph" w:styleId="TOC7">
    <w:name w:val="toc 7"/>
    <w:basedOn w:val="af9"/>
    <w:next w:val="af9"/>
    <w:semiHidden/>
    <w:qFormat/>
    <w:rsid w:val="00566B8D"/>
    <w:pPr>
      <w:tabs>
        <w:tab w:val="right" w:leader="dot" w:pos="9241"/>
      </w:tabs>
      <w:ind w:firstLineChars="500" w:firstLine="505"/>
      <w:jc w:val="left"/>
    </w:pPr>
    <w:rPr>
      <w:rFonts w:ascii="宋体"/>
      <w:szCs w:val="21"/>
    </w:rPr>
  </w:style>
  <w:style w:type="paragraph" w:styleId="8">
    <w:name w:val="index 8"/>
    <w:basedOn w:val="af9"/>
    <w:next w:val="af9"/>
    <w:qFormat/>
    <w:rsid w:val="00566B8D"/>
    <w:pPr>
      <w:ind w:left="1680" w:hanging="210"/>
      <w:jc w:val="left"/>
    </w:pPr>
    <w:rPr>
      <w:rFonts w:ascii="Calibri" w:hAnsi="Calibri"/>
      <w:sz w:val="20"/>
      <w:szCs w:val="20"/>
    </w:rPr>
  </w:style>
  <w:style w:type="paragraph" w:styleId="afe">
    <w:name w:val="caption"/>
    <w:basedOn w:val="af9"/>
    <w:next w:val="af9"/>
    <w:qFormat/>
    <w:rsid w:val="00566B8D"/>
    <w:pPr>
      <w:spacing w:before="152" w:after="160"/>
    </w:pPr>
    <w:rPr>
      <w:rFonts w:ascii="Arial" w:eastAsia="黑体" w:hAnsi="Arial" w:cs="Arial"/>
      <w:sz w:val="20"/>
      <w:szCs w:val="20"/>
    </w:rPr>
  </w:style>
  <w:style w:type="paragraph" w:styleId="5">
    <w:name w:val="index 5"/>
    <w:basedOn w:val="af9"/>
    <w:next w:val="af9"/>
    <w:qFormat/>
    <w:rsid w:val="00566B8D"/>
    <w:pPr>
      <w:ind w:left="1050" w:hanging="210"/>
      <w:jc w:val="left"/>
    </w:pPr>
    <w:rPr>
      <w:rFonts w:ascii="Calibri" w:hAnsi="Calibri"/>
      <w:sz w:val="20"/>
      <w:szCs w:val="20"/>
    </w:rPr>
  </w:style>
  <w:style w:type="paragraph" w:styleId="aff">
    <w:name w:val="Document Map"/>
    <w:basedOn w:val="af9"/>
    <w:link w:val="aff0"/>
    <w:semiHidden/>
    <w:qFormat/>
    <w:rsid w:val="00566B8D"/>
    <w:pPr>
      <w:shd w:val="clear" w:color="auto" w:fill="000080"/>
    </w:pPr>
  </w:style>
  <w:style w:type="paragraph" w:styleId="aff1">
    <w:name w:val="annotation text"/>
    <w:basedOn w:val="af9"/>
    <w:link w:val="aff2"/>
    <w:qFormat/>
    <w:rsid w:val="00566B8D"/>
    <w:pPr>
      <w:jc w:val="left"/>
    </w:pPr>
  </w:style>
  <w:style w:type="paragraph" w:styleId="6">
    <w:name w:val="index 6"/>
    <w:basedOn w:val="af9"/>
    <w:next w:val="af9"/>
    <w:qFormat/>
    <w:rsid w:val="00566B8D"/>
    <w:pPr>
      <w:ind w:left="1260" w:hanging="210"/>
      <w:jc w:val="left"/>
    </w:pPr>
    <w:rPr>
      <w:rFonts w:ascii="Calibri" w:hAnsi="Calibri"/>
      <w:sz w:val="20"/>
      <w:szCs w:val="20"/>
    </w:rPr>
  </w:style>
  <w:style w:type="paragraph" w:styleId="4">
    <w:name w:val="index 4"/>
    <w:basedOn w:val="af9"/>
    <w:next w:val="af9"/>
    <w:qFormat/>
    <w:rsid w:val="00566B8D"/>
    <w:pPr>
      <w:ind w:left="840" w:hanging="210"/>
      <w:jc w:val="left"/>
    </w:pPr>
    <w:rPr>
      <w:rFonts w:ascii="Calibri" w:hAnsi="Calibri"/>
      <w:sz w:val="20"/>
      <w:szCs w:val="20"/>
    </w:rPr>
  </w:style>
  <w:style w:type="paragraph" w:styleId="TOC5">
    <w:name w:val="toc 5"/>
    <w:basedOn w:val="af9"/>
    <w:next w:val="af9"/>
    <w:semiHidden/>
    <w:qFormat/>
    <w:rsid w:val="00566B8D"/>
    <w:pPr>
      <w:tabs>
        <w:tab w:val="right" w:leader="dot" w:pos="9241"/>
      </w:tabs>
      <w:ind w:firstLineChars="300" w:firstLine="300"/>
      <w:jc w:val="left"/>
    </w:pPr>
    <w:rPr>
      <w:rFonts w:ascii="宋体"/>
      <w:szCs w:val="21"/>
    </w:rPr>
  </w:style>
  <w:style w:type="paragraph" w:styleId="TOC3">
    <w:name w:val="toc 3"/>
    <w:basedOn w:val="af9"/>
    <w:next w:val="af9"/>
    <w:uiPriority w:val="39"/>
    <w:qFormat/>
    <w:rsid w:val="00566B8D"/>
    <w:pPr>
      <w:tabs>
        <w:tab w:val="right" w:leader="dot" w:pos="9241"/>
      </w:tabs>
      <w:ind w:firstLineChars="100" w:firstLine="102"/>
      <w:jc w:val="left"/>
    </w:pPr>
    <w:rPr>
      <w:rFonts w:ascii="宋体"/>
      <w:szCs w:val="21"/>
    </w:rPr>
  </w:style>
  <w:style w:type="paragraph" w:styleId="TOC8">
    <w:name w:val="toc 8"/>
    <w:basedOn w:val="af9"/>
    <w:next w:val="af9"/>
    <w:semiHidden/>
    <w:qFormat/>
    <w:rsid w:val="00566B8D"/>
    <w:pPr>
      <w:tabs>
        <w:tab w:val="right" w:leader="dot" w:pos="9241"/>
      </w:tabs>
      <w:ind w:firstLineChars="600" w:firstLine="607"/>
      <w:jc w:val="left"/>
    </w:pPr>
    <w:rPr>
      <w:rFonts w:ascii="宋体"/>
      <w:szCs w:val="21"/>
    </w:rPr>
  </w:style>
  <w:style w:type="paragraph" w:styleId="30">
    <w:name w:val="index 3"/>
    <w:basedOn w:val="af9"/>
    <w:next w:val="af9"/>
    <w:qFormat/>
    <w:rsid w:val="00566B8D"/>
    <w:pPr>
      <w:ind w:left="630" w:hanging="210"/>
      <w:jc w:val="left"/>
    </w:pPr>
    <w:rPr>
      <w:rFonts w:ascii="Calibri" w:hAnsi="Calibri"/>
      <w:sz w:val="20"/>
      <w:szCs w:val="20"/>
    </w:rPr>
  </w:style>
  <w:style w:type="paragraph" w:styleId="aff3">
    <w:name w:val="endnote text"/>
    <w:basedOn w:val="af9"/>
    <w:link w:val="aff4"/>
    <w:semiHidden/>
    <w:qFormat/>
    <w:rsid w:val="00566B8D"/>
    <w:pPr>
      <w:snapToGrid w:val="0"/>
      <w:jc w:val="left"/>
    </w:pPr>
  </w:style>
  <w:style w:type="paragraph" w:styleId="aff5">
    <w:name w:val="Balloon Text"/>
    <w:basedOn w:val="af9"/>
    <w:link w:val="aff6"/>
    <w:unhideWhenUsed/>
    <w:qFormat/>
    <w:rsid w:val="00566B8D"/>
    <w:rPr>
      <w:sz w:val="18"/>
      <w:szCs w:val="18"/>
    </w:rPr>
  </w:style>
  <w:style w:type="paragraph" w:styleId="aff7">
    <w:name w:val="footer"/>
    <w:basedOn w:val="af9"/>
    <w:link w:val="aff8"/>
    <w:unhideWhenUsed/>
    <w:qFormat/>
    <w:rsid w:val="00566B8D"/>
    <w:pPr>
      <w:tabs>
        <w:tab w:val="center" w:pos="4153"/>
        <w:tab w:val="right" w:pos="8306"/>
      </w:tabs>
      <w:snapToGrid w:val="0"/>
      <w:jc w:val="left"/>
    </w:pPr>
    <w:rPr>
      <w:sz w:val="18"/>
      <w:szCs w:val="18"/>
    </w:rPr>
  </w:style>
  <w:style w:type="paragraph" w:styleId="aff9">
    <w:name w:val="header"/>
    <w:basedOn w:val="af9"/>
    <w:link w:val="affa"/>
    <w:unhideWhenUsed/>
    <w:qFormat/>
    <w:rsid w:val="00566B8D"/>
    <w:pPr>
      <w:pBdr>
        <w:bottom w:val="single" w:sz="6" w:space="1" w:color="auto"/>
      </w:pBdr>
      <w:tabs>
        <w:tab w:val="center" w:pos="4153"/>
        <w:tab w:val="right" w:pos="8306"/>
      </w:tabs>
      <w:snapToGrid w:val="0"/>
      <w:jc w:val="center"/>
    </w:pPr>
    <w:rPr>
      <w:sz w:val="18"/>
      <w:szCs w:val="18"/>
    </w:rPr>
  </w:style>
  <w:style w:type="paragraph" w:styleId="TOC1">
    <w:name w:val="toc 1"/>
    <w:basedOn w:val="af9"/>
    <w:next w:val="af9"/>
    <w:uiPriority w:val="39"/>
    <w:qFormat/>
    <w:rsid w:val="00566B8D"/>
    <w:pPr>
      <w:tabs>
        <w:tab w:val="right" w:leader="dot" w:pos="9241"/>
      </w:tabs>
      <w:spacing w:beforeLines="25" w:afterLines="25"/>
      <w:jc w:val="left"/>
    </w:pPr>
    <w:rPr>
      <w:rFonts w:ascii="宋体"/>
      <w:szCs w:val="21"/>
    </w:rPr>
  </w:style>
  <w:style w:type="paragraph" w:styleId="TOC4">
    <w:name w:val="toc 4"/>
    <w:basedOn w:val="af9"/>
    <w:next w:val="af9"/>
    <w:uiPriority w:val="39"/>
    <w:qFormat/>
    <w:rsid w:val="00566B8D"/>
    <w:pPr>
      <w:tabs>
        <w:tab w:val="right" w:leader="dot" w:pos="9241"/>
      </w:tabs>
      <w:ind w:firstLineChars="200" w:firstLine="198"/>
      <w:jc w:val="left"/>
    </w:pPr>
    <w:rPr>
      <w:rFonts w:ascii="宋体"/>
      <w:szCs w:val="21"/>
    </w:rPr>
  </w:style>
  <w:style w:type="paragraph" w:styleId="affb">
    <w:name w:val="index heading"/>
    <w:basedOn w:val="af9"/>
    <w:next w:val="11"/>
    <w:qFormat/>
    <w:rsid w:val="00566B8D"/>
    <w:pPr>
      <w:spacing w:before="120" w:after="120"/>
      <w:jc w:val="center"/>
    </w:pPr>
    <w:rPr>
      <w:rFonts w:ascii="Calibri" w:hAnsi="Calibri"/>
      <w:b/>
      <w:bCs/>
      <w:iCs/>
      <w:szCs w:val="20"/>
    </w:rPr>
  </w:style>
  <w:style w:type="paragraph" w:styleId="11">
    <w:name w:val="index 1"/>
    <w:basedOn w:val="af9"/>
    <w:next w:val="affc"/>
    <w:qFormat/>
    <w:rsid w:val="00566B8D"/>
    <w:pPr>
      <w:tabs>
        <w:tab w:val="right" w:leader="dot" w:pos="9299"/>
      </w:tabs>
      <w:jc w:val="left"/>
    </w:pPr>
    <w:rPr>
      <w:rFonts w:ascii="宋体"/>
      <w:szCs w:val="21"/>
    </w:rPr>
  </w:style>
  <w:style w:type="paragraph" w:customStyle="1" w:styleId="affc">
    <w:name w:val="段"/>
    <w:link w:val="Char"/>
    <w:qFormat/>
    <w:rsid w:val="00566B8D"/>
    <w:pPr>
      <w:tabs>
        <w:tab w:val="center" w:pos="4201"/>
        <w:tab w:val="right" w:leader="dot" w:pos="9298"/>
      </w:tabs>
      <w:autoSpaceDE w:val="0"/>
      <w:autoSpaceDN w:val="0"/>
      <w:ind w:firstLineChars="200" w:firstLine="420"/>
      <w:jc w:val="both"/>
    </w:pPr>
    <w:rPr>
      <w:rFonts w:ascii="宋体"/>
      <w:sz w:val="21"/>
    </w:rPr>
  </w:style>
  <w:style w:type="paragraph" w:styleId="ab">
    <w:name w:val="footnote text"/>
    <w:basedOn w:val="af9"/>
    <w:link w:val="affd"/>
    <w:qFormat/>
    <w:rsid w:val="00566B8D"/>
    <w:pPr>
      <w:numPr>
        <w:numId w:val="1"/>
      </w:numPr>
      <w:snapToGrid w:val="0"/>
      <w:jc w:val="left"/>
    </w:pPr>
    <w:rPr>
      <w:rFonts w:ascii="宋体"/>
      <w:sz w:val="18"/>
      <w:szCs w:val="18"/>
    </w:rPr>
  </w:style>
  <w:style w:type="paragraph" w:styleId="TOC6">
    <w:name w:val="toc 6"/>
    <w:basedOn w:val="af9"/>
    <w:next w:val="af9"/>
    <w:semiHidden/>
    <w:qFormat/>
    <w:rsid w:val="00566B8D"/>
    <w:pPr>
      <w:tabs>
        <w:tab w:val="right" w:leader="dot" w:pos="9241"/>
      </w:tabs>
      <w:ind w:firstLineChars="400" w:firstLine="403"/>
      <w:jc w:val="left"/>
    </w:pPr>
    <w:rPr>
      <w:rFonts w:ascii="宋体"/>
      <w:szCs w:val="21"/>
    </w:rPr>
  </w:style>
  <w:style w:type="paragraph" w:styleId="7">
    <w:name w:val="index 7"/>
    <w:basedOn w:val="af9"/>
    <w:next w:val="af9"/>
    <w:qFormat/>
    <w:rsid w:val="00566B8D"/>
    <w:pPr>
      <w:ind w:left="1470" w:hanging="210"/>
      <w:jc w:val="left"/>
    </w:pPr>
    <w:rPr>
      <w:rFonts w:ascii="Calibri" w:hAnsi="Calibri"/>
      <w:sz w:val="20"/>
      <w:szCs w:val="20"/>
    </w:rPr>
  </w:style>
  <w:style w:type="paragraph" w:styleId="9">
    <w:name w:val="index 9"/>
    <w:basedOn w:val="af9"/>
    <w:next w:val="af9"/>
    <w:qFormat/>
    <w:rsid w:val="00566B8D"/>
    <w:pPr>
      <w:ind w:left="1890" w:hanging="210"/>
      <w:jc w:val="left"/>
    </w:pPr>
    <w:rPr>
      <w:rFonts w:ascii="Calibri" w:hAnsi="Calibri"/>
      <w:sz w:val="20"/>
      <w:szCs w:val="20"/>
    </w:rPr>
  </w:style>
  <w:style w:type="paragraph" w:styleId="TOC2">
    <w:name w:val="toc 2"/>
    <w:basedOn w:val="af9"/>
    <w:next w:val="af9"/>
    <w:uiPriority w:val="39"/>
    <w:qFormat/>
    <w:rsid w:val="00566B8D"/>
    <w:pPr>
      <w:tabs>
        <w:tab w:val="right" w:leader="dot" w:pos="9241"/>
      </w:tabs>
    </w:pPr>
    <w:rPr>
      <w:rFonts w:ascii="宋体"/>
      <w:szCs w:val="21"/>
    </w:rPr>
  </w:style>
  <w:style w:type="paragraph" w:styleId="TOC9">
    <w:name w:val="toc 9"/>
    <w:basedOn w:val="af9"/>
    <w:next w:val="af9"/>
    <w:semiHidden/>
    <w:qFormat/>
    <w:rsid w:val="00566B8D"/>
    <w:pPr>
      <w:ind w:left="1470"/>
      <w:jc w:val="left"/>
    </w:pPr>
    <w:rPr>
      <w:sz w:val="20"/>
      <w:szCs w:val="20"/>
    </w:rPr>
  </w:style>
  <w:style w:type="paragraph" w:styleId="affe">
    <w:name w:val="Normal (Web)"/>
    <w:basedOn w:val="af9"/>
    <w:uiPriority w:val="99"/>
    <w:semiHidden/>
    <w:unhideWhenUsed/>
    <w:qFormat/>
    <w:rsid w:val="00566B8D"/>
    <w:pPr>
      <w:widowControl/>
      <w:spacing w:before="100" w:beforeAutospacing="1" w:after="100" w:afterAutospacing="1"/>
      <w:jc w:val="left"/>
    </w:pPr>
    <w:rPr>
      <w:rFonts w:ascii="宋体" w:hAnsi="宋体" w:cs="宋体"/>
      <w:kern w:val="0"/>
      <w:sz w:val="24"/>
    </w:rPr>
  </w:style>
  <w:style w:type="paragraph" w:styleId="20">
    <w:name w:val="index 2"/>
    <w:basedOn w:val="af9"/>
    <w:next w:val="af9"/>
    <w:qFormat/>
    <w:rsid w:val="00566B8D"/>
    <w:pPr>
      <w:ind w:left="420" w:hanging="210"/>
      <w:jc w:val="left"/>
    </w:pPr>
    <w:rPr>
      <w:rFonts w:ascii="Calibri" w:hAnsi="Calibri"/>
      <w:sz w:val="20"/>
      <w:szCs w:val="20"/>
    </w:rPr>
  </w:style>
  <w:style w:type="paragraph" w:styleId="afff">
    <w:name w:val="annotation subject"/>
    <w:basedOn w:val="aff1"/>
    <w:next w:val="aff1"/>
    <w:link w:val="afff0"/>
    <w:qFormat/>
    <w:rsid w:val="00566B8D"/>
    <w:rPr>
      <w:b/>
      <w:bCs/>
    </w:rPr>
  </w:style>
  <w:style w:type="table" w:styleId="afff1">
    <w:name w:val="Table Grid"/>
    <w:basedOn w:val="afc"/>
    <w:uiPriority w:val="39"/>
    <w:qFormat/>
    <w:rsid w:val="00566B8D"/>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2">
    <w:name w:val="Strong"/>
    <w:qFormat/>
    <w:rsid w:val="00566B8D"/>
    <w:rPr>
      <w:b/>
      <w:bCs/>
    </w:rPr>
  </w:style>
  <w:style w:type="character" w:styleId="afff3">
    <w:name w:val="endnote reference"/>
    <w:semiHidden/>
    <w:qFormat/>
    <w:rsid w:val="00566B8D"/>
    <w:rPr>
      <w:vertAlign w:val="superscript"/>
    </w:rPr>
  </w:style>
  <w:style w:type="character" w:styleId="afff4">
    <w:name w:val="page number"/>
    <w:qFormat/>
    <w:rsid w:val="00566B8D"/>
    <w:rPr>
      <w:rFonts w:ascii="Times New Roman" w:eastAsia="宋体" w:hAnsi="Times New Roman"/>
      <w:sz w:val="18"/>
    </w:rPr>
  </w:style>
  <w:style w:type="character" w:styleId="afff5">
    <w:name w:val="Emphasis"/>
    <w:qFormat/>
    <w:rsid w:val="00566B8D"/>
    <w:rPr>
      <w:i/>
      <w:iCs/>
    </w:rPr>
  </w:style>
  <w:style w:type="character" w:styleId="afff6">
    <w:name w:val="Hyperlink"/>
    <w:basedOn w:val="afb"/>
    <w:uiPriority w:val="99"/>
    <w:qFormat/>
    <w:rsid w:val="00566B8D"/>
    <w:rPr>
      <w:color w:val="0000FF"/>
      <w:spacing w:val="0"/>
      <w:w w:val="100"/>
      <w:szCs w:val="21"/>
      <w:u w:val="single"/>
    </w:rPr>
  </w:style>
  <w:style w:type="character" w:styleId="afff7">
    <w:name w:val="annotation reference"/>
    <w:qFormat/>
    <w:rsid w:val="00566B8D"/>
    <w:rPr>
      <w:sz w:val="21"/>
      <w:szCs w:val="21"/>
    </w:rPr>
  </w:style>
  <w:style w:type="character" w:styleId="afff8">
    <w:name w:val="footnote reference"/>
    <w:semiHidden/>
    <w:qFormat/>
    <w:rsid w:val="00566B8D"/>
    <w:rPr>
      <w:vertAlign w:val="superscript"/>
    </w:rPr>
  </w:style>
  <w:style w:type="character" w:customStyle="1" w:styleId="affa">
    <w:name w:val="页眉 字符"/>
    <w:basedOn w:val="afb"/>
    <w:link w:val="aff9"/>
    <w:uiPriority w:val="99"/>
    <w:qFormat/>
    <w:rsid w:val="00566B8D"/>
    <w:rPr>
      <w:sz w:val="18"/>
      <w:szCs w:val="18"/>
    </w:rPr>
  </w:style>
  <w:style w:type="character" w:customStyle="1" w:styleId="aff8">
    <w:name w:val="页脚 字符"/>
    <w:basedOn w:val="afb"/>
    <w:link w:val="aff7"/>
    <w:uiPriority w:val="99"/>
    <w:qFormat/>
    <w:rsid w:val="00566B8D"/>
    <w:rPr>
      <w:sz w:val="18"/>
      <w:szCs w:val="18"/>
    </w:rPr>
  </w:style>
  <w:style w:type="character" w:customStyle="1" w:styleId="aff6">
    <w:name w:val="批注框文本 字符"/>
    <w:basedOn w:val="afb"/>
    <w:link w:val="aff5"/>
    <w:qFormat/>
    <w:rsid w:val="00566B8D"/>
    <w:rPr>
      <w:sz w:val="18"/>
      <w:szCs w:val="18"/>
    </w:rPr>
  </w:style>
  <w:style w:type="character" w:customStyle="1" w:styleId="Char">
    <w:name w:val="段 Char"/>
    <w:link w:val="affc"/>
    <w:qFormat/>
    <w:rsid w:val="00566B8D"/>
    <w:rPr>
      <w:rFonts w:ascii="宋体" w:eastAsia="宋体" w:hAnsi="Times New Roman" w:cs="Times New Roman"/>
      <w:kern w:val="0"/>
      <w:szCs w:val="20"/>
    </w:rPr>
  </w:style>
  <w:style w:type="paragraph" w:customStyle="1" w:styleId="a1">
    <w:name w:val="一级条标题"/>
    <w:next w:val="affc"/>
    <w:qFormat/>
    <w:rsid w:val="00566B8D"/>
    <w:pPr>
      <w:numPr>
        <w:ilvl w:val="1"/>
        <w:numId w:val="2"/>
      </w:numPr>
      <w:spacing w:beforeLines="50" w:afterLines="50"/>
      <w:outlineLvl w:val="2"/>
    </w:pPr>
    <w:rPr>
      <w:rFonts w:ascii="黑体" w:eastAsia="黑体"/>
      <w:sz w:val="21"/>
      <w:szCs w:val="21"/>
    </w:rPr>
  </w:style>
  <w:style w:type="paragraph" w:customStyle="1" w:styleId="afff9">
    <w:name w:val="标准书脚_奇数页"/>
    <w:qFormat/>
    <w:rsid w:val="00566B8D"/>
    <w:pPr>
      <w:spacing w:before="120"/>
      <w:ind w:right="198"/>
      <w:jc w:val="right"/>
    </w:pPr>
    <w:rPr>
      <w:rFonts w:ascii="宋体"/>
      <w:sz w:val="18"/>
      <w:szCs w:val="18"/>
    </w:rPr>
  </w:style>
  <w:style w:type="paragraph" w:customStyle="1" w:styleId="afffa">
    <w:name w:val="标准书眉_奇数页"/>
    <w:next w:val="af9"/>
    <w:qFormat/>
    <w:rsid w:val="00566B8D"/>
    <w:pPr>
      <w:tabs>
        <w:tab w:val="center" w:pos="4154"/>
        <w:tab w:val="right" w:pos="8306"/>
      </w:tabs>
      <w:spacing w:after="220"/>
      <w:jc w:val="right"/>
    </w:pPr>
    <w:rPr>
      <w:rFonts w:ascii="黑体" w:eastAsia="黑体"/>
      <w:sz w:val="21"/>
      <w:szCs w:val="21"/>
    </w:rPr>
  </w:style>
  <w:style w:type="paragraph" w:customStyle="1" w:styleId="a0">
    <w:name w:val="章标题"/>
    <w:next w:val="affc"/>
    <w:qFormat/>
    <w:rsid w:val="00566B8D"/>
    <w:pPr>
      <w:numPr>
        <w:numId w:val="2"/>
      </w:numPr>
      <w:spacing w:beforeLines="100" w:afterLines="100"/>
      <w:jc w:val="both"/>
      <w:outlineLvl w:val="1"/>
    </w:pPr>
    <w:rPr>
      <w:rFonts w:ascii="黑体" w:eastAsia="黑体"/>
      <w:sz w:val="21"/>
    </w:rPr>
  </w:style>
  <w:style w:type="paragraph" w:customStyle="1" w:styleId="a2">
    <w:name w:val="二级条标题"/>
    <w:basedOn w:val="a1"/>
    <w:next w:val="affc"/>
    <w:qFormat/>
    <w:rsid w:val="00566B8D"/>
    <w:pPr>
      <w:numPr>
        <w:ilvl w:val="2"/>
      </w:numPr>
      <w:spacing w:before="50" w:after="50"/>
      <w:outlineLvl w:val="3"/>
    </w:pPr>
  </w:style>
  <w:style w:type="paragraph" w:customStyle="1" w:styleId="21">
    <w:name w:val="封面标准号2"/>
    <w:qFormat/>
    <w:rsid w:val="00566B8D"/>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8">
    <w:name w:val="列项——（一级）"/>
    <w:qFormat/>
    <w:rsid w:val="00566B8D"/>
    <w:pPr>
      <w:widowControl w:val="0"/>
      <w:numPr>
        <w:numId w:val="3"/>
      </w:numPr>
      <w:jc w:val="both"/>
    </w:pPr>
    <w:rPr>
      <w:rFonts w:ascii="宋体"/>
      <w:sz w:val="21"/>
    </w:rPr>
  </w:style>
  <w:style w:type="paragraph" w:customStyle="1" w:styleId="a9">
    <w:name w:val="列项●（二级）"/>
    <w:qFormat/>
    <w:rsid w:val="00566B8D"/>
    <w:pPr>
      <w:numPr>
        <w:ilvl w:val="1"/>
        <w:numId w:val="3"/>
      </w:numPr>
      <w:tabs>
        <w:tab w:val="left" w:pos="840"/>
      </w:tabs>
      <w:jc w:val="both"/>
    </w:pPr>
    <w:rPr>
      <w:rFonts w:ascii="宋体"/>
      <w:sz w:val="21"/>
    </w:rPr>
  </w:style>
  <w:style w:type="paragraph" w:customStyle="1" w:styleId="afffb">
    <w:name w:val="目次、标准名称标题"/>
    <w:basedOn w:val="af9"/>
    <w:next w:val="affc"/>
    <w:qFormat/>
    <w:rsid w:val="00566B8D"/>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3">
    <w:name w:val="三级条标题"/>
    <w:basedOn w:val="a2"/>
    <w:next w:val="affc"/>
    <w:qFormat/>
    <w:rsid w:val="00566B8D"/>
    <w:pPr>
      <w:numPr>
        <w:ilvl w:val="3"/>
      </w:numPr>
      <w:outlineLvl w:val="4"/>
    </w:pPr>
  </w:style>
  <w:style w:type="paragraph" w:customStyle="1" w:styleId="afffc">
    <w:name w:val="示例"/>
    <w:next w:val="afffd"/>
    <w:qFormat/>
    <w:rsid w:val="00566B8D"/>
    <w:pPr>
      <w:widowControl w:val="0"/>
      <w:ind w:firstLine="363"/>
      <w:jc w:val="both"/>
    </w:pPr>
    <w:rPr>
      <w:rFonts w:ascii="宋体"/>
      <w:sz w:val="18"/>
      <w:szCs w:val="18"/>
    </w:rPr>
  </w:style>
  <w:style w:type="paragraph" w:customStyle="1" w:styleId="afffd">
    <w:name w:val="示例内容"/>
    <w:qFormat/>
    <w:rsid w:val="00566B8D"/>
    <w:pPr>
      <w:ind w:firstLineChars="200" w:firstLine="200"/>
    </w:pPr>
    <w:rPr>
      <w:rFonts w:ascii="宋体"/>
      <w:sz w:val="18"/>
      <w:szCs w:val="18"/>
    </w:rPr>
  </w:style>
  <w:style w:type="paragraph" w:customStyle="1" w:styleId="ac">
    <w:name w:val="数字编号列项（二级）"/>
    <w:qFormat/>
    <w:rsid w:val="00566B8D"/>
    <w:pPr>
      <w:numPr>
        <w:ilvl w:val="1"/>
        <w:numId w:val="4"/>
      </w:numPr>
      <w:jc w:val="both"/>
    </w:pPr>
    <w:rPr>
      <w:rFonts w:ascii="宋体"/>
      <w:sz w:val="21"/>
    </w:rPr>
  </w:style>
  <w:style w:type="paragraph" w:customStyle="1" w:styleId="a4">
    <w:name w:val="四级条标题"/>
    <w:basedOn w:val="a3"/>
    <w:next w:val="affc"/>
    <w:qFormat/>
    <w:rsid w:val="00566B8D"/>
    <w:pPr>
      <w:numPr>
        <w:ilvl w:val="4"/>
      </w:numPr>
      <w:outlineLvl w:val="5"/>
    </w:pPr>
  </w:style>
  <w:style w:type="paragraph" w:customStyle="1" w:styleId="a5">
    <w:name w:val="五级条标题"/>
    <w:basedOn w:val="a4"/>
    <w:next w:val="affc"/>
    <w:qFormat/>
    <w:rsid w:val="00566B8D"/>
    <w:pPr>
      <w:numPr>
        <w:ilvl w:val="5"/>
      </w:numPr>
      <w:outlineLvl w:val="6"/>
    </w:pPr>
  </w:style>
  <w:style w:type="paragraph" w:customStyle="1" w:styleId="afffe">
    <w:name w:val="注："/>
    <w:next w:val="affc"/>
    <w:qFormat/>
    <w:rsid w:val="00566B8D"/>
    <w:pPr>
      <w:widowControl w:val="0"/>
      <w:autoSpaceDE w:val="0"/>
      <w:autoSpaceDN w:val="0"/>
      <w:ind w:left="726" w:hanging="363"/>
      <w:jc w:val="both"/>
    </w:pPr>
    <w:rPr>
      <w:rFonts w:ascii="宋体"/>
      <w:sz w:val="18"/>
      <w:szCs w:val="18"/>
    </w:rPr>
  </w:style>
  <w:style w:type="paragraph" w:customStyle="1" w:styleId="affff">
    <w:name w:val="注×："/>
    <w:qFormat/>
    <w:rsid w:val="00566B8D"/>
    <w:pPr>
      <w:widowControl w:val="0"/>
      <w:autoSpaceDE w:val="0"/>
      <w:autoSpaceDN w:val="0"/>
      <w:ind w:left="811" w:hanging="448"/>
      <w:jc w:val="both"/>
    </w:pPr>
    <w:rPr>
      <w:rFonts w:ascii="宋体"/>
      <w:sz w:val="18"/>
      <w:szCs w:val="18"/>
    </w:rPr>
  </w:style>
  <w:style w:type="paragraph" w:customStyle="1" w:styleId="affff0">
    <w:name w:val="字母编号列项（一级）"/>
    <w:link w:val="Char0"/>
    <w:qFormat/>
    <w:rsid w:val="00566B8D"/>
    <w:pPr>
      <w:jc w:val="both"/>
    </w:pPr>
    <w:rPr>
      <w:rFonts w:ascii="宋体"/>
      <w:sz w:val="21"/>
    </w:rPr>
  </w:style>
  <w:style w:type="paragraph" w:customStyle="1" w:styleId="aa">
    <w:name w:val="列项◆（三级）"/>
    <w:basedOn w:val="af9"/>
    <w:qFormat/>
    <w:rsid w:val="00566B8D"/>
    <w:pPr>
      <w:numPr>
        <w:ilvl w:val="2"/>
        <w:numId w:val="3"/>
      </w:numPr>
    </w:pPr>
    <w:rPr>
      <w:rFonts w:ascii="宋体"/>
      <w:szCs w:val="21"/>
    </w:rPr>
  </w:style>
  <w:style w:type="paragraph" w:customStyle="1" w:styleId="ad">
    <w:name w:val="编号列项（三级）"/>
    <w:qFormat/>
    <w:rsid w:val="00566B8D"/>
    <w:pPr>
      <w:numPr>
        <w:ilvl w:val="2"/>
        <w:numId w:val="4"/>
      </w:numPr>
    </w:pPr>
    <w:rPr>
      <w:rFonts w:ascii="宋体"/>
      <w:sz w:val="21"/>
    </w:rPr>
  </w:style>
  <w:style w:type="paragraph" w:customStyle="1" w:styleId="affff1">
    <w:name w:val="示例×："/>
    <w:basedOn w:val="a0"/>
    <w:qFormat/>
    <w:rsid w:val="00566B8D"/>
    <w:pPr>
      <w:numPr>
        <w:numId w:val="0"/>
      </w:numPr>
      <w:spacing w:beforeLines="0" w:afterLines="0"/>
      <w:ind w:firstLine="363"/>
      <w:outlineLvl w:val="9"/>
    </w:pPr>
    <w:rPr>
      <w:rFonts w:ascii="宋体" w:eastAsia="宋体"/>
      <w:sz w:val="18"/>
      <w:szCs w:val="18"/>
    </w:rPr>
  </w:style>
  <w:style w:type="paragraph" w:customStyle="1" w:styleId="affff2">
    <w:name w:val="二级无"/>
    <w:basedOn w:val="a2"/>
    <w:qFormat/>
    <w:rsid w:val="00566B8D"/>
    <w:pPr>
      <w:spacing w:beforeLines="0" w:afterLines="0"/>
    </w:pPr>
    <w:rPr>
      <w:rFonts w:ascii="宋体" w:eastAsia="宋体"/>
    </w:rPr>
  </w:style>
  <w:style w:type="paragraph" w:customStyle="1" w:styleId="affff3">
    <w:name w:val="注：（正文）"/>
    <w:basedOn w:val="afffe"/>
    <w:next w:val="affc"/>
    <w:qFormat/>
    <w:rsid w:val="00566B8D"/>
  </w:style>
  <w:style w:type="paragraph" w:customStyle="1" w:styleId="a">
    <w:name w:val="注×：（正文）"/>
    <w:qFormat/>
    <w:rsid w:val="00566B8D"/>
    <w:pPr>
      <w:numPr>
        <w:numId w:val="5"/>
      </w:numPr>
      <w:jc w:val="both"/>
    </w:pPr>
    <w:rPr>
      <w:rFonts w:ascii="宋体"/>
      <w:sz w:val="18"/>
      <w:szCs w:val="18"/>
    </w:rPr>
  </w:style>
  <w:style w:type="paragraph" w:customStyle="1" w:styleId="affff4">
    <w:name w:val="标准标志"/>
    <w:next w:val="af9"/>
    <w:qFormat/>
    <w:rsid w:val="00566B8D"/>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5">
    <w:name w:val="标准称谓"/>
    <w:next w:val="af9"/>
    <w:qFormat/>
    <w:rsid w:val="00566B8D"/>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6">
    <w:name w:val="标准书脚_偶数页"/>
    <w:qFormat/>
    <w:rsid w:val="00566B8D"/>
    <w:pPr>
      <w:spacing w:before="120"/>
      <w:ind w:left="221"/>
    </w:pPr>
    <w:rPr>
      <w:rFonts w:ascii="宋体"/>
      <w:sz w:val="18"/>
      <w:szCs w:val="18"/>
    </w:rPr>
  </w:style>
  <w:style w:type="paragraph" w:customStyle="1" w:styleId="affff7">
    <w:name w:val="标准书眉_偶数页"/>
    <w:basedOn w:val="afffa"/>
    <w:next w:val="af9"/>
    <w:qFormat/>
    <w:rsid w:val="00566B8D"/>
    <w:pPr>
      <w:jc w:val="left"/>
    </w:pPr>
  </w:style>
  <w:style w:type="paragraph" w:customStyle="1" w:styleId="affff8">
    <w:name w:val="标准书眉一"/>
    <w:qFormat/>
    <w:rsid w:val="00566B8D"/>
    <w:pPr>
      <w:jc w:val="both"/>
    </w:pPr>
  </w:style>
  <w:style w:type="paragraph" w:customStyle="1" w:styleId="affff9">
    <w:name w:val="参考文献"/>
    <w:basedOn w:val="af9"/>
    <w:next w:val="affc"/>
    <w:qFormat/>
    <w:rsid w:val="00566B8D"/>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a">
    <w:name w:val="参考文献、索引标题"/>
    <w:basedOn w:val="af9"/>
    <w:next w:val="affc"/>
    <w:qFormat/>
    <w:rsid w:val="00566B8D"/>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b">
    <w:name w:val="发布"/>
    <w:qFormat/>
    <w:rsid w:val="00566B8D"/>
    <w:rPr>
      <w:rFonts w:ascii="黑体" w:eastAsia="黑体"/>
      <w:spacing w:val="85"/>
      <w:w w:val="100"/>
      <w:position w:val="3"/>
      <w:sz w:val="28"/>
      <w:szCs w:val="28"/>
    </w:rPr>
  </w:style>
  <w:style w:type="paragraph" w:customStyle="1" w:styleId="affffc">
    <w:name w:val="发布部门"/>
    <w:next w:val="affc"/>
    <w:qFormat/>
    <w:rsid w:val="00566B8D"/>
    <w:pPr>
      <w:framePr w:w="7938" w:h="1134" w:hRule="exact" w:hSpace="125" w:vSpace="181" w:wrap="around" w:vAnchor="page" w:hAnchor="page" w:x="2150" w:y="14630" w:anchorLock="1"/>
      <w:jc w:val="center"/>
    </w:pPr>
    <w:rPr>
      <w:rFonts w:ascii="宋体"/>
      <w:b/>
      <w:spacing w:val="20"/>
      <w:w w:val="135"/>
      <w:sz w:val="28"/>
    </w:rPr>
  </w:style>
  <w:style w:type="paragraph" w:customStyle="1" w:styleId="affffd">
    <w:name w:val="发布日期"/>
    <w:qFormat/>
    <w:rsid w:val="00566B8D"/>
    <w:pPr>
      <w:framePr w:w="3997" w:h="471" w:hRule="exact" w:vSpace="181" w:wrap="around" w:hAnchor="page" w:x="7089" w:y="14097" w:anchorLock="1"/>
    </w:pPr>
    <w:rPr>
      <w:rFonts w:eastAsia="黑体"/>
      <w:sz w:val="28"/>
    </w:rPr>
  </w:style>
  <w:style w:type="paragraph" w:customStyle="1" w:styleId="affffe">
    <w:name w:val="封面标准代替信息"/>
    <w:qFormat/>
    <w:rsid w:val="00566B8D"/>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rsid w:val="00566B8D"/>
    <w:pPr>
      <w:widowControl w:val="0"/>
      <w:kinsoku w:val="0"/>
      <w:overflowPunct w:val="0"/>
      <w:autoSpaceDE w:val="0"/>
      <w:autoSpaceDN w:val="0"/>
      <w:spacing w:before="308"/>
      <w:jc w:val="right"/>
      <w:textAlignment w:val="center"/>
    </w:pPr>
    <w:rPr>
      <w:sz w:val="28"/>
    </w:rPr>
  </w:style>
  <w:style w:type="paragraph" w:customStyle="1" w:styleId="afffff">
    <w:name w:val="封面标准名称"/>
    <w:qFormat/>
    <w:rsid w:val="00566B8D"/>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0">
    <w:name w:val="封面标准英文名称"/>
    <w:basedOn w:val="afffff"/>
    <w:qFormat/>
    <w:rsid w:val="00566B8D"/>
    <w:pPr>
      <w:framePr w:wrap="around"/>
      <w:spacing w:before="370" w:line="400" w:lineRule="exact"/>
    </w:pPr>
    <w:rPr>
      <w:rFonts w:ascii="Times New Roman"/>
      <w:sz w:val="28"/>
      <w:szCs w:val="28"/>
    </w:rPr>
  </w:style>
  <w:style w:type="paragraph" w:customStyle="1" w:styleId="afffff1">
    <w:name w:val="封面一致性程度标识"/>
    <w:basedOn w:val="afffff0"/>
    <w:qFormat/>
    <w:rsid w:val="00566B8D"/>
    <w:pPr>
      <w:framePr w:wrap="around"/>
      <w:spacing w:before="440"/>
    </w:pPr>
    <w:rPr>
      <w:rFonts w:ascii="宋体" w:eastAsia="宋体"/>
    </w:rPr>
  </w:style>
  <w:style w:type="paragraph" w:customStyle="1" w:styleId="afffff2">
    <w:name w:val="封面标准文稿类别"/>
    <w:basedOn w:val="afffff1"/>
    <w:qFormat/>
    <w:rsid w:val="00566B8D"/>
    <w:pPr>
      <w:framePr w:wrap="around"/>
      <w:spacing w:after="160" w:line="240" w:lineRule="auto"/>
    </w:pPr>
    <w:rPr>
      <w:sz w:val="24"/>
    </w:rPr>
  </w:style>
  <w:style w:type="paragraph" w:customStyle="1" w:styleId="afffff3">
    <w:name w:val="封面标准文稿编辑信息"/>
    <w:basedOn w:val="afffff2"/>
    <w:qFormat/>
    <w:rsid w:val="00566B8D"/>
    <w:pPr>
      <w:framePr w:wrap="around"/>
      <w:spacing w:before="180" w:line="180" w:lineRule="exact"/>
    </w:pPr>
    <w:rPr>
      <w:sz w:val="21"/>
    </w:rPr>
  </w:style>
  <w:style w:type="paragraph" w:customStyle="1" w:styleId="afffff4">
    <w:name w:val="封面正文"/>
    <w:qFormat/>
    <w:rsid w:val="00566B8D"/>
    <w:pPr>
      <w:jc w:val="both"/>
    </w:pPr>
  </w:style>
  <w:style w:type="paragraph" w:customStyle="1" w:styleId="af0">
    <w:name w:val="附录标识"/>
    <w:basedOn w:val="af9"/>
    <w:next w:val="affc"/>
    <w:qFormat/>
    <w:rsid w:val="00566B8D"/>
    <w:pPr>
      <w:keepNext/>
      <w:widowControl/>
      <w:numPr>
        <w:numId w:val="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5">
    <w:name w:val="附录标题"/>
    <w:basedOn w:val="affc"/>
    <w:next w:val="affc"/>
    <w:qFormat/>
    <w:rsid w:val="00566B8D"/>
    <w:pPr>
      <w:ind w:firstLineChars="0" w:firstLine="0"/>
      <w:jc w:val="center"/>
    </w:pPr>
    <w:rPr>
      <w:rFonts w:ascii="黑体" w:eastAsia="黑体"/>
    </w:rPr>
  </w:style>
  <w:style w:type="paragraph" w:customStyle="1" w:styleId="ae">
    <w:name w:val="附录表标号"/>
    <w:basedOn w:val="af9"/>
    <w:next w:val="affc"/>
    <w:qFormat/>
    <w:rsid w:val="00566B8D"/>
    <w:pPr>
      <w:numPr>
        <w:numId w:val="7"/>
      </w:numPr>
      <w:tabs>
        <w:tab w:val="clear" w:pos="0"/>
      </w:tabs>
      <w:spacing w:line="14" w:lineRule="exact"/>
      <w:ind w:left="811" w:hanging="448"/>
      <w:jc w:val="center"/>
      <w:outlineLvl w:val="0"/>
    </w:pPr>
    <w:rPr>
      <w:color w:val="FFFFFF"/>
    </w:rPr>
  </w:style>
  <w:style w:type="paragraph" w:customStyle="1" w:styleId="af">
    <w:name w:val="附录表标题"/>
    <w:basedOn w:val="af9"/>
    <w:next w:val="affc"/>
    <w:qFormat/>
    <w:rsid w:val="00566B8D"/>
    <w:pPr>
      <w:numPr>
        <w:ilvl w:val="1"/>
        <w:numId w:val="7"/>
      </w:numPr>
      <w:tabs>
        <w:tab w:val="left" w:pos="180"/>
      </w:tabs>
      <w:spacing w:beforeLines="50" w:afterLines="50"/>
      <w:ind w:left="0" w:firstLine="0"/>
      <w:jc w:val="center"/>
    </w:pPr>
    <w:rPr>
      <w:rFonts w:ascii="黑体" w:eastAsia="黑体"/>
      <w:szCs w:val="21"/>
    </w:rPr>
  </w:style>
  <w:style w:type="paragraph" w:customStyle="1" w:styleId="af3">
    <w:name w:val="附录二级条标题"/>
    <w:basedOn w:val="af9"/>
    <w:next w:val="affc"/>
    <w:qFormat/>
    <w:rsid w:val="00566B8D"/>
    <w:pPr>
      <w:widowControl/>
      <w:numPr>
        <w:ilvl w:val="3"/>
        <w:numId w:val="6"/>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6">
    <w:name w:val="附录二级无"/>
    <w:basedOn w:val="af3"/>
    <w:qFormat/>
    <w:rsid w:val="00566B8D"/>
    <w:pPr>
      <w:tabs>
        <w:tab w:val="clear" w:pos="360"/>
      </w:tabs>
      <w:spacing w:beforeLines="0" w:afterLines="0"/>
    </w:pPr>
    <w:rPr>
      <w:rFonts w:ascii="宋体" w:eastAsia="宋体"/>
      <w:szCs w:val="21"/>
    </w:rPr>
  </w:style>
  <w:style w:type="paragraph" w:customStyle="1" w:styleId="afffff7">
    <w:name w:val="附录公式"/>
    <w:basedOn w:val="affc"/>
    <w:next w:val="affc"/>
    <w:link w:val="Char1"/>
    <w:qFormat/>
    <w:rsid w:val="00566B8D"/>
  </w:style>
  <w:style w:type="character" w:customStyle="1" w:styleId="Char1">
    <w:name w:val="附录公式 Char"/>
    <w:link w:val="afffff7"/>
    <w:qFormat/>
    <w:rsid w:val="00566B8D"/>
    <w:rPr>
      <w:rFonts w:ascii="宋体" w:eastAsia="宋体" w:hAnsi="Times New Roman" w:cs="Times New Roman"/>
      <w:kern w:val="0"/>
      <w:szCs w:val="20"/>
    </w:rPr>
  </w:style>
  <w:style w:type="paragraph" w:customStyle="1" w:styleId="afffff8">
    <w:name w:val="附录公式编号制表符"/>
    <w:basedOn w:val="af9"/>
    <w:next w:val="affc"/>
    <w:qFormat/>
    <w:rsid w:val="00566B8D"/>
    <w:pPr>
      <w:widowControl/>
      <w:tabs>
        <w:tab w:val="center" w:pos="4201"/>
        <w:tab w:val="right" w:leader="dot" w:pos="9298"/>
      </w:tabs>
      <w:autoSpaceDE w:val="0"/>
      <w:autoSpaceDN w:val="0"/>
    </w:pPr>
    <w:rPr>
      <w:rFonts w:ascii="宋体"/>
      <w:kern w:val="0"/>
      <w:szCs w:val="20"/>
    </w:rPr>
  </w:style>
  <w:style w:type="paragraph" w:customStyle="1" w:styleId="af4">
    <w:name w:val="附录三级条标题"/>
    <w:basedOn w:val="af3"/>
    <w:next w:val="affc"/>
    <w:qFormat/>
    <w:rsid w:val="00566B8D"/>
    <w:pPr>
      <w:numPr>
        <w:ilvl w:val="4"/>
      </w:numPr>
      <w:outlineLvl w:val="4"/>
    </w:pPr>
  </w:style>
  <w:style w:type="paragraph" w:customStyle="1" w:styleId="afffff9">
    <w:name w:val="附录三级无"/>
    <w:basedOn w:val="af4"/>
    <w:qFormat/>
    <w:rsid w:val="00566B8D"/>
    <w:pPr>
      <w:tabs>
        <w:tab w:val="clear" w:pos="360"/>
      </w:tabs>
      <w:spacing w:beforeLines="0" w:afterLines="0"/>
    </w:pPr>
    <w:rPr>
      <w:rFonts w:ascii="宋体" w:eastAsia="宋体"/>
      <w:szCs w:val="21"/>
    </w:rPr>
  </w:style>
  <w:style w:type="paragraph" w:customStyle="1" w:styleId="af8">
    <w:name w:val="附录数字编号列项（二级）"/>
    <w:qFormat/>
    <w:rsid w:val="00566B8D"/>
    <w:pPr>
      <w:numPr>
        <w:ilvl w:val="1"/>
        <w:numId w:val="8"/>
      </w:numPr>
    </w:pPr>
    <w:rPr>
      <w:rFonts w:ascii="宋体"/>
      <w:sz w:val="21"/>
    </w:rPr>
  </w:style>
  <w:style w:type="paragraph" w:customStyle="1" w:styleId="af5">
    <w:name w:val="附录四级条标题"/>
    <w:basedOn w:val="af4"/>
    <w:next w:val="affc"/>
    <w:qFormat/>
    <w:rsid w:val="00566B8D"/>
    <w:pPr>
      <w:numPr>
        <w:ilvl w:val="5"/>
      </w:numPr>
      <w:outlineLvl w:val="5"/>
    </w:pPr>
  </w:style>
  <w:style w:type="paragraph" w:customStyle="1" w:styleId="afffffa">
    <w:name w:val="附录四级无"/>
    <w:basedOn w:val="af5"/>
    <w:qFormat/>
    <w:rsid w:val="00566B8D"/>
    <w:pPr>
      <w:tabs>
        <w:tab w:val="clear" w:pos="360"/>
      </w:tabs>
      <w:spacing w:beforeLines="0" w:afterLines="0"/>
    </w:pPr>
    <w:rPr>
      <w:rFonts w:ascii="宋体" w:eastAsia="宋体"/>
      <w:szCs w:val="21"/>
    </w:rPr>
  </w:style>
  <w:style w:type="paragraph" w:customStyle="1" w:styleId="a6">
    <w:name w:val="附录图标号"/>
    <w:basedOn w:val="af9"/>
    <w:qFormat/>
    <w:rsid w:val="00566B8D"/>
    <w:pPr>
      <w:keepNext/>
      <w:pageBreakBefore/>
      <w:widowControl/>
      <w:numPr>
        <w:numId w:val="9"/>
      </w:numPr>
      <w:spacing w:line="14" w:lineRule="exact"/>
      <w:ind w:left="0" w:firstLine="363"/>
      <w:jc w:val="center"/>
      <w:outlineLvl w:val="0"/>
    </w:pPr>
    <w:rPr>
      <w:color w:val="FFFFFF"/>
    </w:rPr>
  </w:style>
  <w:style w:type="paragraph" w:customStyle="1" w:styleId="a7">
    <w:name w:val="附录图标题"/>
    <w:basedOn w:val="af9"/>
    <w:next w:val="affc"/>
    <w:qFormat/>
    <w:rsid w:val="00566B8D"/>
    <w:pPr>
      <w:numPr>
        <w:ilvl w:val="1"/>
        <w:numId w:val="9"/>
      </w:numPr>
      <w:tabs>
        <w:tab w:val="left" w:pos="363"/>
      </w:tabs>
      <w:spacing w:beforeLines="50" w:afterLines="50"/>
      <w:ind w:left="0" w:firstLine="0"/>
      <w:jc w:val="center"/>
    </w:pPr>
    <w:rPr>
      <w:rFonts w:ascii="黑体" w:eastAsia="黑体"/>
      <w:szCs w:val="21"/>
    </w:rPr>
  </w:style>
  <w:style w:type="paragraph" w:customStyle="1" w:styleId="af6">
    <w:name w:val="附录五级条标题"/>
    <w:basedOn w:val="af5"/>
    <w:next w:val="affc"/>
    <w:qFormat/>
    <w:rsid w:val="00566B8D"/>
    <w:pPr>
      <w:numPr>
        <w:ilvl w:val="6"/>
      </w:numPr>
      <w:outlineLvl w:val="6"/>
    </w:pPr>
  </w:style>
  <w:style w:type="paragraph" w:customStyle="1" w:styleId="afffffb">
    <w:name w:val="附录五级无"/>
    <w:basedOn w:val="af6"/>
    <w:qFormat/>
    <w:rsid w:val="00566B8D"/>
    <w:pPr>
      <w:tabs>
        <w:tab w:val="clear" w:pos="360"/>
      </w:tabs>
      <w:spacing w:beforeLines="0" w:afterLines="0"/>
    </w:pPr>
    <w:rPr>
      <w:rFonts w:ascii="宋体" w:eastAsia="宋体"/>
      <w:szCs w:val="21"/>
    </w:rPr>
  </w:style>
  <w:style w:type="paragraph" w:customStyle="1" w:styleId="af1">
    <w:name w:val="附录章标题"/>
    <w:next w:val="affc"/>
    <w:qFormat/>
    <w:rsid w:val="00566B8D"/>
    <w:pPr>
      <w:numPr>
        <w:ilvl w:val="1"/>
        <w:numId w:val="6"/>
      </w:numPr>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2">
    <w:name w:val="附录一级条标题"/>
    <w:basedOn w:val="af1"/>
    <w:next w:val="affc"/>
    <w:qFormat/>
    <w:rsid w:val="00566B8D"/>
    <w:pPr>
      <w:numPr>
        <w:ilvl w:val="2"/>
      </w:numPr>
      <w:tabs>
        <w:tab w:val="left" w:pos="360"/>
      </w:tabs>
      <w:autoSpaceDN w:val="0"/>
      <w:spacing w:beforeLines="50" w:afterLines="50"/>
      <w:outlineLvl w:val="2"/>
    </w:pPr>
  </w:style>
  <w:style w:type="paragraph" w:customStyle="1" w:styleId="afffffc">
    <w:name w:val="附录一级无"/>
    <w:basedOn w:val="af2"/>
    <w:qFormat/>
    <w:rsid w:val="00566B8D"/>
    <w:pPr>
      <w:tabs>
        <w:tab w:val="clear" w:pos="360"/>
      </w:tabs>
      <w:spacing w:beforeLines="0" w:afterLines="0"/>
    </w:pPr>
    <w:rPr>
      <w:rFonts w:ascii="宋体" w:eastAsia="宋体"/>
      <w:szCs w:val="21"/>
    </w:rPr>
  </w:style>
  <w:style w:type="paragraph" w:customStyle="1" w:styleId="af7">
    <w:name w:val="附录字母编号列项（一级）"/>
    <w:qFormat/>
    <w:rsid w:val="00566B8D"/>
    <w:pPr>
      <w:numPr>
        <w:numId w:val="8"/>
      </w:numPr>
    </w:pPr>
    <w:rPr>
      <w:rFonts w:ascii="宋体"/>
      <w:sz w:val="21"/>
    </w:rPr>
  </w:style>
  <w:style w:type="character" w:customStyle="1" w:styleId="affd">
    <w:name w:val="脚注文本 字符"/>
    <w:basedOn w:val="afb"/>
    <w:link w:val="ab"/>
    <w:qFormat/>
    <w:rsid w:val="00566B8D"/>
    <w:rPr>
      <w:rFonts w:ascii="宋体" w:eastAsia="宋体" w:hAnsi="Times New Roman" w:cs="Times New Roman"/>
      <w:sz w:val="18"/>
      <w:szCs w:val="18"/>
    </w:rPr>
  </w:style>
  <w:style w:type="paragraph" w:customStyle="1" w:styleId="afffffd">
    <w:name w:val="列项说明"/>
    <w:basedOn w:val="af9"/>
    <w:qFormat/>
    <w:rsid w:val="00566B8D"/>
    <w:pPr>
      <w:adjustRightInd w:val="0"/>
      <w:spacing w:line="320" w:lineRule="exact"/>
      <w:ind w:leftChars="200" w:left="400" w:hangingChars="200" w:hanging="200"/>
      <w:jc w:val="left"/>
      <w:textAlignment w:val="baseline"/>
    </w:pPr>
    <w:rPr>
      <w:rFonts w:ascii="宋体"/>
      <w:kern w:val="0"/>
      <w:szCs w:val="20"/>
    </w:rPr>
  </w:style>
  <w:style w:type="paragraph" w:customStyle="1" w:styleId="afffffe">
    <w:name w:val="列项说明数字编号"/>
    <w:qFormat/>
    <w:rsid w:val="00566B8D"/>
    <w:pPr>
      <w:ind w:leftChars="400" w:left="600" w:hangingChars="200" w:hanging="200"/>
    </w:pPr>
    <w:rPr>
      <w:rFonts w:ascii="宋体"/>
      <w:sz w:val="21"/>
    </w:rPr>
  </w:style>
  <w:style w:type="paragraph" w:customStyle="1" w:styleId="affffff">
    <w:name w:val="目次、索引正文"/>
    <w:qFormat/>
    <w:rsid w:val="00566B8D"/>
    <w:pPr>
      <w:spacing w:line="320" w:lineRule="exact"/>
      <w:jc w:val="both"/>
    </w:pPr>
    <w:rPr>
      <w:rFonts w:ascii="宋体"/>
      <w:sz w:val="21"/>
    </w:rPr>
  </w:style>
  <w:style w:type="paragraph" w:customStyle="1" w:styleId="affffff0">
    <w:name w:val="其他标准标志"/>
    <w:basedOn w:val="affff4"/>
    <w:qFormat/>
    <w:rsid w:val="00566B8D"/>
    <w:pPr>
      <w:framePr w:w="6101" w:wrap="around" w:vAnchor="page" w:hAnchor="page" w:x="4673" w:y="942"/>
    </w:pPr>
    <w:rPr>
      <w:w w:val="130"/>
    </w:rPr>
  </w:style>
  <w:style w:type="paragraph" w:customStyle="1" w:styleId="affffff1">
    <w:name w:val="其他标准称谓"/>
    <w:next w:val="af9"/>
    <w:qFormat/>
    <w:rsid w:val="00566B8D"/>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2">
    <w:name w:val="其他发布部门"/>
    <w:basedOn w:val="affffc"/>
    <w:qFormat/>
    <w:rsid w:val="00566B8D"/>
    <w:pPr>
      <w:framePr w:wrap="around" w:y="15310"/>
      <w:spacing w:line="0" w:lineRule="atLeast"/>
    </w:pPr>
    <w:rPr>
      <w:rFonts w:ascii="黑体" w:eastAsia="黑体"/>
      <w:b w:val="0"/>
    </w:rPr>
  </w:style>
  <w:style w:type="paragraph" w:customStyle="1" w:styleId="affffff3">
    <w:name w:val="前言、引言标题"/>
    <w:next w:val="affc"/>
    <w:qFormat/>
    <w:rsid w:val="00566B8D"/>
    <w:pPr>
      <w:keepNext/>
      <w:pageBreakBefore/>
      <w:shd w:val="clear" w:color="FFFFFF" w:fill="FFFFFF"/>
      <w:spacing w:before="640" w:after="560"/>
      <w:jc w:val="center"/>
      <w:outlineLvl w:val="0"/>
    </w:pPr>
    <w:rPr>
      <w:rFonts w:ascii="黑体" w:eastAsia="黑体"/>
      <w:sz w:val="32"/>
    </w:rPr>
  </w:style>
  <w:style w:type="paragraph" w:customStyle="1" w:styleId="affffff4">
    <w:name w:val="三级无"/>
    <w:basedOn w:val="a3"/>
    <w:qFormat/>
    <w:rsid w:val="00566B8D"/>
    <w:pPr>
      <w:spacing w:beforeLines="0" w:afterLines="0"/>
    </w:pPr>
    <w:rPr>
      <w:rFonts w:ascii="宋体" w:eastAsia="宋体"/>
    </w:rPr>
  </w:style>
  <w:style w:type="paragraph" w:customStyle="1" w:styleId="affffff5">
    <w:name w:val="实施日期"/>
    <w:basedOn w:val="affffd"/>
    <w:qFormat/>
    <w:rsid w:val="00566B8D"/>
    <w:pPr>
      <w:framePr w:wrap="around" w:vAnchor="page" w:hAnchor="text"/>
      <w:jc w:val="right"/>
    </w:pPr>
  </w:style>
  <w:style w:type="paragraph" w:customStyle="1" w:styleId="affffff6">
    <w:name w:val="示例后文字"/>
    <w:basedOn w:val="affc"/>
    <w:next w:val="affc"/>
    <w:qFormat/>
    <w:rsid w:val="00566B8D"/>
    <w:pPr>
      <w:ind w:firstLine="360"/>
    </w:pPr>
    <w:rPr>
      <w:sz w:val="18"/>
    </w:rPr>
  </w:style>
  <w:style w:type="paragraph" w:customStyle="1" w:styleId="affffff7">
    <w:name w:val="首示例"/>
    <w:next w:val="affc"/>
    <w:link w:val="Char2"/>
    <w:qFormat/>
    <w:rsid w:val="00566B8D"/>
    <w:pPr>
      <w:tabs>
        <w:tab w:val="left" w:pos="360"/>
      </w:tabs>
    </w:pPr>
    <w:rPr>
      <w:rFonts w:ascii="宋体" w:hAnsi="宋体"/>
      <w:kern w:val="2"/>
      <w:sz w:val="18"/>
      <w:szCs w:val="18"/>
    </w:rPr>
  </w:style>
  <w:style w:type="character" w:customStyle="1" w:styleId="Char2">
    <w:name w:val="首示例 Char"/>
    <w:link w:val="affffff7"/>
    <w:qFormat/>
    <w:rsid w:val="00566B8D"/>
    <w:rPr>
      <w:rFonts w:ascii="宋体" w:eastAsia="宋体" w:hAnsi="宋体" w:cs="Times New Roman"/>
      <w:sz w:val="18"/>
      <w:szCs w:val="18"/>
    </w:rPr>
  </w:style>
  <w:style w:type="paragraph" w:customStyle="1" w:styleId="affffff8">
    <w:name w:val="四级无"/>
    <w:basedOn w:val="a4"/>
    <w:qFormat/>
    <w:rsid w:val="00566B8D"/>
    <w:pPr>
      <w:spacing w:beforeLines="0" w:afterLines="0"/>
    </w:pPr>
    <w:rPr>
      <w:rFonts w:ascii="宋体" w:eastAsia="宋体"/>
    </w:rPr>
  </w:style>
  <w:style w:type="paragraph" w:customStyle="1" w:styleId="affffff9">
    <w:name w:val="条文脚注"/>
    <w:basedOn w:val="ab"/>
    <w:qFormat/>
    <w:rsid w:val="00566B8D"/>
    <w:pPr>
      <w:numPr>
        <w:numId w:val="0"/>
      </w:numPr>
      <w:jc w:val="both"/>
    </w:pPr>
  </w:style>
  <w:style w:type="paragraph" w:customStyle="1" w:styleId="affffffa">
    <w:name w:val="图标脚注说明"/>
    <w:basedOn w:val="affc"/>
    <w:qFormat/>
    <w:rsid w:val="00566B8D"/>
    <w:pPr>
      <w:ind w:left="840" w:firstLineChars="0" w:hanging="420"/>
    </w:pPr>
    <w:rPr>
      <w:sz w:val="18"/>
      <w:szCs w:val="18"/>
    </w:rPr>
  </w:style>
  <w:style w:type="paragraph" w:customStyle="1" w:styleId="affffffb">
    <w:name w:val="图表脚注说明"/>
    <w:basedOn w:val="af9"/>
    <w:qFormat/>
    <w:rsid w:val="00566B8D"/>
    <w:pPr>
      <w:ind w:left="544" w:hanging="181"/>
    </w:pPr>
    <w:rPr>
      <w:rFonts w:ascii="宋体"/>
      <w:sz w:val="18"/>
      <w:szCs w:val="18"/>
    </w:rPr>
  </w:style>
  <w:style w:type="paragraph" w:customStyle="1" w:styleId="affffffc">
    <w:name w:val="图的脚注"/>
    <w:next w:val="affc"/>
    <w:qFormat/>
    <w:rsid w:val="00566B8D"/>
    <w:pPr>
      <w:widowControl w:val="0"/>
      <w:ind w:leftChars="200" w:left="840" w:hangingChars="200" w:hanging="420"/>
      <w:jc w:val="both"/>
    </w:pPr>
    <w:rPr>
      <w:rFonts w:ascii="宋体"/>
      <w:sz w:val="18"/>
    </w:rPr>
  </w:style>
  <w:style w:type="character" w:customStyle="1" w:styleId="aff4">
    <w:name w:val="尾注文本 字符"/>
    <w:basedOn w:val="afb"/>
    <w:link w:val="aff3"/>
    <w:semiHidden/>
    <w:qFormat/>
    <w:rsid w:val="00566B8D"/>
    <w:rPr>
      <w:rFonts w:ascii="Times New Roman" w:eastAsia="宋体" w:hAnsi="Times New Roman" w:cs="Times New Roman"/>
      <w:szCs w:val="24"/>
    </w:rPr>
  </w:style>
  <w:style w:type="character" w:customStyle="1" w:styleId="aff0">
    <w:name w:val="文档结构图 字符"/>
    <w:basedOn w:val="afb"/>
    <w:link w:val="aff"/>
    <w:semiHidden/>
    <w:qFormat/>
    <w:rsid w:val="00566B8D"/>
    <w:rPr>
      <w:rFonts w:ascii="Times New Roman" w:eastAsia="宋体" w:hAnsi="Times New Roman" w:cs="Times New Roman"/>
      <w:szCs w:val="24"/>
      <w:shd w:val="clear" w:color="auto" w:fill="000080"/>
    </w:rPr>
  </w:style>
  <w:style w:type="paragraph" w:customStyle="1" w:styleId="affffffd">
    <w:name w:val="文献分类号"/>
    <w:qFormat/>
    <w:rsid w:val="00566B8D"/>
    <w:pPr>
      <w:framePr w:hSpace="180" w:vSpace="180" w:wrap="around" w:hAnchor="margin" w:y="1" w:anchorLock="1"/>
      <w:widowControl w:val="0"/>
      <w:textAlignment w:val="center"/>
    </w:pPr>
    <w:rPr>
      <w:rFonts w:ascii="黑体" w:eastAsia="黑体"/>
      <w:sz w:val="21"/>
      <w:szCs w:val="21"/>
    </w:rPr>
  </w:style>
  <w:style w:type="paragraph" w:customStyle="1" w:styleId="affffffe">
    <w:name w:val="五级无"/>
    <w:basedOn w:val="a5"/>
    <w:qFormat/>
    <w:rsid w:val="00566B8D"/>
    <w:pPr>
      <w:spacing w:beforeLines="0" w:afterLines="0"/>
    </w:pPr>
    <w:rPr>
      <w:rFonts w:ascii="宋体" w:eastAsia="宋体"/>
    </w:rPr>
  </w:style>
  <w:style w:type="paragraph" w:customStyle="1" w:styleId="afffffff">
    <w:name w:val="一级无"/>
    <w:basedOn w:val="a1"/>
    <w:qFormat/>
    <w:rsid w:val="00566B8D"/>
    <w:pPr>
      <w:spacing w:beforeLines="0" w:afterLines="0"/>
    </w:pPr>
    <w:rPr>
      <w:rFonts w:ascii="宋体" w:eastAsia="宋体"/>
    </w:rPr>
  </w:style>
  <w:style w:type="character" w:customStyle="1" w:styleId="13">
    <w:name w:val="已访问的超链接1"/>
    <w:qFormat/>
    <w:rsid w:val="00566B8D"/>
    <w:rPr>
      <w:color w:val="800080"/>
      <w:u w:val="single"/>
    </w:rPr>
  </w:style>
  <w:style w:type="paragraph" w:customStyle="1" w:styleId="afffffff0">
    <w:name w:val="正文表标题"/>
    <w:next w:val="affc"/>
    <w:qFormat/>
    <w:rsid w:val="00566B8D"/>
    <w:pPr>
      <w:tabs>
        <w:tab w:val="left" w:pos="360"/>
      </w:tabs>
      <w:spacing w:beforeLines="50" w:afterLines="50"/>
      <w:jc w:val="center"/>
    </w:pPr>
    <w:rPr>
      <w:rFonts w:ascii="黑体" w:eastAsia="黑体"/>
      <w:sz w:val="21"/>
    </w:rPr>
  </w:style>
  <w:style w:type="paragraph" w:customStyle="1" w:styleId="afffffff1">
    <w:name w:val="正文公式编号制表符"/>
    <w:basedOn w:val="affc"/>
    <w:next w:val="affc"/>
    <w:qFormat/>
    <w:rsid w:val="00566B8D"/>
    <w:pPr>
      <w:ind w:firstLineChars="0" w:firstLine="0"/>
    </w:pPr>
  </w:style>
  <w:style w:type="paragraph" w:customStyle="1" w:styleId="afffffff2">
    <w:name w:val="正文图标题"/>
    <w:next w:val="affc"/>
    <w:qFormat/>
    <w:rsid w:val="00566B8D"/>
    <w:pPr>
      <w:tabs>
        <w:tab w:val="left" w:pos="360"/>
      </w:tabs>
      <w:spacing w:beforeLines="50" w:afterLines="50"/>
      <w:jc w:val="center"/>
    </w:pPr>
    <w:rPr>
      <w:rFonts w:ascii="黑体" w:eastAsia="黑体"/>
      <w:sz w:val="21"/>
    </w:rPr>
  </w:style>
  <w:style w:type="paragraph" w:customStyle="1" w:styleId="afffffff3">
    <w:name w:val="终结线"/>
    <w:basedOn w:val="af9"/>
    <w:qFormat/>
    <w:rsid w:val="00566B8D"/>
    <w:pPr>
      <w:framePr w:hSpace="181" w:vSpace="181" w:wrap="around" w:vAnchor="text" w:hAnchor="margin" w:xAlign="center" w:y="285"/>
    </w:pPr>
  </w:style>
  <w:style w:type="paragraph" w:customStyle="1" w:styleId="afffffff4">
    <w:name w:val="其他发布日期"/>
    <w:basedOn w:val="affffd"/>
    <w:qFormat/>
    <w:rsid w:val="00566B8D"/>
    <w:pPr>
      <w:framePr w:wrap="around" w:vAnchor="page" w:hAnchor="text" w:x="1419"/>
    </w:pPr>
  </w:style>
  <w:style w:type="paragraph" w:customStyle="1" w:styleId="afffffff5">
    <w:name w:val="其他实施日期"/>
    <w:basedOn w:val="affffff5"/>
    <w:qFormat/>
    <w:rsid w:val="00566B8D"/>
    <w:pPr>
      <w:framePr w:wrap="around"/>
    </w:pPr>
  </w:style>
  <w:style w:type="paragraph" w:customStyle="1" w:styleId="22">
    <w:name w:val="封面标准名称2"/>
    <w:basedOn w:val="afffff"/>
    <w:qFormat/>
    <w:rsid w:val="00566B8D"/>
    <w:pPr>
      <w:framePr w:wrap="around" w:y="4469"/>
      <w:spacing w:beforeLines="630"/>
    </w:pPr>
  </w:style>
  <w:style w:type="paragraph" w:customStyle="1" w:styleId="23">
    <w:name w:val="封面标准英文名称2"/>
    <w:basedOn w:val="afffff0"/>
    <w:qFormat/>
    <w:rsid w:val="00566B8D"/>
    <w:pPr>
      <w:framePr w:wrap="around" w:y="4469"/>
    </w:pPr>
  </w:style>
  <w:style w:type="paragraph" w:customStyle="1" w:styleId="24">
    <w:name w:val="封面一致性程度标识2"/>
    <w:basedOn w:val="afffff1"/>
    <w:qFormat/>
    <w:rsid w:val="00566B8D"/>
    <w:pPr>
      <w:framePr w:wrap="around" w:y="4469"/>
    </w:pPr>
  </w:style>
  <w:style w:type="paragraph" w:customStyle="1" w:styleId="25">
    <w:name w:val="封面标准文稿类别2"/>
    <w:basedOn w:val="afffff2"/>
    <w:qFormat/>
    <w:rsid w:val="00566B8D"/>
    <w:pPr>
      <w:framePr w:wrap="around" w:y="4469"/>
    </w:pPr>
  </w:style>
  <w:style w:type="paragraph" w:customStyle="1" w:styleId="26">
    <w:name w:val="封面标准文稿编辑信息2"/>
    <w:basedOn w:val="afffff3"/>
    <w:qFormat/>
    <w:rsid w:val="00566B8D"/>
    <w:pPr>
      <w:framePr w:wrap="around" w:y="4469"/>
    </w:pPr>
  </w:style>
  <w:style w:type="paragraph" w:styleId="afffffff6">
    <w:name w:val="List Paragraph"/>
    <w:basedOn w:val="af9"/>
    <w:uiPriority w:val="1"/>
    <w:qFormat/>
    <w:rsid w:val="00566B8D"/>
    <w:pPr>
      <w:spacing w:line="288" w:lineRule="auto"/>
      <w:ind w:firstLineChars="200" w:firstLine="420"/>
    </w:pPr>
    <w:rPr>
      <w:rFonts w:ascii="Calibri" w:hAnsi="Calibri"/>
      <w:sz w:val="24"/>
      <w:szCs w:val="22"/>
    </w:rPr>
  </w:style>
  <w:style w:type="paragraph" w:customStyle="1" w:styleId="14">
    <w:name w:val="样式1"/>
    <w:basedOn w:val="affff0"/>
    <w:link w:val="1Char"/>
    <w:qFormat/>
    <w:rsid w:val="00566B8D"/>
  </w:style>
  <w:style w:type="character" w:customStyle="1" w:styleId="Char0">
    <w:name w:val="字母编号列项（一级） Char"/>
    <w:link w:val="affff0"/>
    <w:qFormat/>
    <w:rsid w:val="00566B8D"/>
    <w:rPr>
      <w:rFonts w:ascii="宋体" w:eastAsia="宋体" w:hAnsi="Times New Roman" w:cs="Times New Roman"/>
      <w:kern w:val="0"/>
      <w:szCs w:val="20"/>
    </w:rPr>
  </w:style>
  <w:style w:type="character" w:customStyle="1" w:styleId="1Char">
    <w:name w:val="样式1 Char"/>
    <w:link w:val="14"/>
    <w:qFormat/>
    <w:rsid w:val="00566B8D"/>
    <w:rPr>
      <w:rFonts w:ascii="宋体" w:eastAsia="宋体" w:hAnsi="Times New Roman" w:cs="Times New Roman"/>
      <w:kern w:val="0"/>
      <w:szCs w:val="20"/>
    </w:rPr>
  </w:style>
  <w:style w:type="character" w:customStyle="1" w:styleId="aff2">
    <w:name w:val="批注文字 字符"/>
    <w:basedOn w:val="afb"/>
    <w:link w:val="aff1"/>
    <w:qFormat/>
    <w:rsid w:val="00566B8D"/>
    <w:rPr>
      <w:rFonts w:ascii="Times New Roman" w:eastAsia="宋体" w:hAnsi="Times New Roman" w:cs="Times New Roman"/>
      <w:szCs w:val="24"/>
    </w:rPr>
  </w:style>
  <w:style w:type="character" w:customStyle="1" w:styleId="afff0">
    <w:name w:val="批注主题 字符"/>
    <w:basedOn w:val="aff2"/>
    <w:link w:val="afff"/>
    <w:qFormat/>
    <w:rsid w:val="00566B8D"/>
    <w:rPr>
      <w:rFonts w:ascii="Times New Roman" w:eastAsia="宋体" w:hAnsi="Times New Roman" w:cs="Times New Roman"/>
      <w:b/>
      <w:bCs/>
      <w:szCs w:val="24"/>
    </w:rPr>
  </w:style>
  <w:style w:type="paragraph" w:customStyle="1" w:styleId="p0">
    <w:name w:val="p0"/>
    <w:basedOn w:val="af9"/>
    <w:qFormat/>
    <w:rsid w:val="00566B8D"/>
    <w:pPr>
      <w:widowControl/>
    </w:pPr>
    <w:rPr>
      <w:kern w:val="0"/>
      <w:szCs w:val="21"/>
    </w:rPr>
  </w:style>
  <w:style w:type="character" w:customStyle="1" w:styleId="15">
    <w:name w:val="访问过的超链接1"/>
    <w:qFormat/>
    <w:rsid w:val="00566B8D"/>
    <w:rPr>
      <w:color w:val="954F72"/>
      <w:u w:val="single"/>
    </w:rPr>
  </w:style>
  <w:style w:type="paragraph" w:customStyle="1" w:styleId="16">
    <w:name w:val="修订1"/>
    <w:hidden/>
    <w:uiPriority w:val="99"/>
    <w:semiHidden/>
    <w:qFormat/>
    <w:rsid w:val="00566B8D"/>
    <w:rPr>
      <w:kern w:val="2"/>
      <w:sz w:val="21"/>
      <w:szCs w:val="24"/>
    </w:rPr>
  </w:style>
  <w:style w:type="character" w:customStyle="1" w:styleId="10">
    <w:name w:val="标题 1 字符"/>
    <w:basedOn w:val="afb"/>
    <w:link w:val="1"/>
    <w:uiPriority w:val="9"/>
    <w:qFormat/>
    <w:rsid w:val="00566B8D"/>
    <w:rPr>
      <w:rFonts w:ascii="Times New Roman" w:eastAsia="宋体" w:hAnsi="Times New Roman" w:cs="Times New Roman"/>
      <w:b/>
      <w:bCs/>
      <w:kern w:val="44"/>
      <w:sz w:val="44"/>
      <w:szCs w:val="44"/>
    </w:rPr>
  </w:style>
  <w:style w:type="paragraph" w:customStyle="1" w:styleId="TOC10">
    <w:name w:val="TOC 标题1"/>
    <w:basedOn w:val="1"/>
    <w:next w:val="af9"/>
    <w:uiPriority w:val="39"/>
    <w:unhideWhenUsed/>
    <w:qFormat/>
    <w:rsid w:val="00566B8D"/>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o">
    <w:name w:val="??????????¨¬??????????????¨¬??????????????¡ì?????????????¨¬???????????¨¬?????????????¨¬????o?????????????¡ì?????????????¨¬???????????¨¬????"/>
    <w:basedOn w:val="af9"/>
    <w:link w:val="oChar"/>
    <w:qFormat/>
    <w:rsid w:val="00566B8D"/>
    <w:pPr>
      <w:widowControl/>
      <w:overflowPunct w:val="0"/>
      <w:autoSpaceDE w:val="0"/>
      <w:autoSpaceDN w:val="0"/>
      <w:adjustRightInd w:val="0"/>
      <w:jc w:val="left"/>
      <w:textAlignment w:val="baseline"/>
    </w:pPr>
    <w:rPr>
      <w:kern w:val="0"/>
      <w:sz w:val="24"/>
      <w:szCs w:val="20"/>
    </w:rPr>
  </w:style>
  <w:style w:type="character" w:customStyle="1" w:styleId="oChar">
    <w:name w:val="??????????¨¬??????????????¨¬??????????????¡ì?????????????¨¬???????????¨¬?????????????¨¬????o?????????????¡ì?????????????¨¬???????????¨¬???? Char"/>
    <w:link w:val="o"/>
    <w:qFormat/>
    <w:rsid w:val="00566B8D"/>
    <w:rPr>
      <w:rFonts w:ascii="Times New Roman" w:eastAsia="宋体" w:hAnsi="Times New Roman" w:cs="Times New Roman"/>
      <w:kern w:val="0"/>
      <w:sz w:val="24"/>
      <w:szCs w:val="20"/>
    </w:rPr>
  </w:style>
  <w:style w:type="character" w:styleId="afffffff7">
    <w:name w:val="Placeholder Text"/>
    <w:basedOn w:val="afb"/>
    <w:uiPriority w:val="99"/>
    <w:semiHidden/>
    <w:qFormat/>
    <w:rsid w:val="00566B8D"/>
    <w:rPr>
      <w:color w:val="808080"/>
    </w:rPr>
  </w:style>
  <w:style w:type="paragraph" w:customStyle="1" w:styleId="27">
    <w:name w:val="修订2"/>
    <w:hidden/>
    <w:uiPriority w:val="99"/>
    <w:semiHidden/>
    <w:qFormat/>
    <w:rsid w:val="00566B8D"/>
    <w:rPr>
      <w:kern w:val="2"/>
      <w:sz w:val="21"/>
      <w:szCs w:val="24"/>
    </w:rPr>
  </w:style>
  <w:style w:type="paragraph" w:customStyle="1" w:styleId="Pa20">
    <w:name w:val="Pa20"/>
    <w:basedOn w:val="Default"/>
    <w:next w:val="Default"/>
    <w:uiPriority w:val="99"/>
    <w:qFormat/>
    <w:rsid w:val="00566B8D"/>
    <w:pPr>
      <w:spacing w:line="221" w:lineRule="atLeast"/>
    </w:pPr>
    <w:rPr>
      <w:rFonts w:ascii="Cambria" w:eastAsia="等线" w:hAnsi="Cambria" w:cs="Times New Roman"/>
      <w:color w:val="auto"/>
    </w:rPr>
  </w:style>
  <w:style w:type="paragraph" w:customStyle="1" w:styleId="Default">
    <w:name w:val="Default"/>
    <w:qFormat/>
    <w:rsid w:val="00566B8D"/>
    <w:pPr>
      <w:widowControl w:val="0"/>
      <w:autoSpaceDE w:val="0"/>
      <w:autoSpaceDN w:val="0"/>
      <w:adjustRightInd w:val="0"/>
    </w:pPr>
    <w:rPr>
      <w:rFonts w:ascii="Arial" w:hAnsi="Arial" w:cs="Arial"/>
      <w:color w:val="000000"/>
      <w:sz w:val="24"/>
      <w:szCs w:val="24"/>
    </w:rPr>
  </w:style>
  <w:style w:type="character" w:customStyle="1" w:styleId="transsent">
    <w:name w:val="transsent"/>
    <w:qFormat/>
    <w:rsid w:val="00566B8D"/>
  </w:style>
  <w:style w:type="paragraph" w:customStyle="1" w:styleId="CM25">
    <w:name w:val="CM25"/>
    <w:basedOn w:val="Default"/>
    <w:next w:val="Default"/>
    <w:qFormat/>
    <w:rsid w:val="00566B8D"/>
    <w:pPr>
      <w:spacing w:after="188"/>
    </w:pPr>
    <w:rPr>
      <w:rFonts w:cs="Times New Roman"/>
      <w:color w:val="auto"/>
    </w:rPr>
  </w:style>
  <w:style w:type="paragraph" w:customStyle="1" w:styleId="CM24">
    <w:name w:val="CM24"/>
    <w:basedOn w:val="Default"/>
    <w:next w:val="Default"/>
    <w:qFormat/>
    <w:rsid w:val="00566B8D"/>
    <w:pPr>
      <w:spacing w:after="240"/>
    </w:pPr>
    <w:rPr>
      <w:rFonts w:cs="Times New Roman"/>
      <w:color w:val="auto"/>
    </w:rPr>
  </w:style>
  <w:style w:type="paragraph" w:customStyle="1" w:styleId="CM27">
    <w:name w:val="CM27"/>
    <w:basedOn w:val="Default"/>
    <w:next w:val="Default"/>
    <w:qFormat/>
    <w:rsid w:val="00566B8D"/>
    <w:pPr>
      <w:spacing w:after="425"/>
    </w:pPr>
    <w:rPr>
      <w:rFonts w:cs="Times New Roman"/>
      <w:color w:val="auto"/>
      <w:sz w:val="20"/>
    </w:rPr>
  </w:style>
  <w:style w:type="paragraph" w:customStyle="1" w:styleId="CM21">
    <w:name w:val="CM21"/>
    <w:basedOn w:val="Default"/>
    <w:next w:val="Default"/>
    <w:qFormat/>
    <w:rsid w:val="00566B8D"/>
    <w:pPr>
      <w:spacing w:after="295"/>
    </w:pPr>
    <w:rPr>
      <w:rFonts w:cs="Times New Roman"/>
      <w:color w:val="auto"/>
    </w:rPr>
  </w:style>
  <w:style w:type="paragraph" w:customStyle="1" w:styleId="CM9">
    <w:name w:val="CM9"/>
    <w:basedOn w:val="Default"/>
    <w:next w:val="Default"/>
    <w:qFormat/>
    <w:rsid w:val="00566B8D"/>
    <w:pPr>
      <w:spacing w:line="231" w:lineRule="atLeast"/>
    </w:pPr>
    <w:rPr>
      <w:rFonts w:cs="Times New Roman"/>
      <w:color w:val="auto"/>
      <w:sz w:val="20"/>
    </w:rPr>
  </w:style>
  <w:style w:type="paragraph" w:customStyle="1" w:styleId="Pa32">
    <w:name w:val="Pa32"/>
    <w:basedOn w:val="Default"/>
    <w:next w:val="Default"/>
    <w:uiPriority w:val="99"/>
    <w:qFormat/>
    <w:rsid w:val="00566B8D"/>
    <w:pPr>
      <w:spacing w:line="221" w:lineRule="atLeast"/>
    </w:pPr>
    <w:rPr>
      <w:rFonts w:ascii="Cambria" w:eastAsiaTheme="minorEastAsia" w:hAnsi="Cambria" w:cstheme="minorBidi"/>
      <w:color w:val="auto"/>
    </w:rPr>
  </w:style>
  <w:style w:type="paragraph" w:customStyle="1" w:styleId="Pa36">
    <w:name w:val="Pa36"/>
    <w:basedOn w:val="Default"/>
    <w:next w:val="Default"/>
    <w:uiPriority w:val="99"/>
    <w:qFormat/>
    <w:rsid w:val="00566B8D"/>
    <w:pPr>
      <w:spacing w:line="221" w:lineRule="atLeast"/>
    </w:pPr>
    <w:rPr>
      <w:rFonts w:ascii="Cambria" w:eastAsiaTheme="minorEastAsia" w:hAnsi="Cambria" w:cstheme="minorBidi"/>
      <w:color w:val="auto"/>
    </w:rPr>
  </w:style>
  <w:style w:type="paragraph" w:customStyle="1" w:styleId="Pa44">
    <w:name w:val="Pa44"/>
    <w:basedOn w:val="af9"/>
    <w:next w:val="af9"/>
    <w:uiPriority w:val="99"/>
    <w:qFormat/>
    <w:rsid w:val="00566B8D"/>
    <w:pPr>
      <w:autoSpaceDE w:val="0"/>
      <w:autoSpaceDN w:val="0"/>
      <w:adjustRightInd w:val="0"/>
      <w:spacing w:line="221" w:lineRule="atLeast"/>
      <w:jc w:val="left"/>
    </w:pPr>
    <w:rPr>
      <w:rFonts w:ascii="Cambria" w:eastAsiaTheme="minorEastAsia" w:hAnsi="Cambria" w:cstheme="minorBidi"/>
      <w:kern w:val="0"/>
      <w:sz w:val="24"/>
    </w:rPr>
  </w:style>
  <w:style w:type="paragraph" w:customStyle="1" w:styleId="WPSOffice1">
    <w:name w:val="WPSOffice手动目录 1"/>
    <w:qFormat/>
    <w:rsid w:val="00566B8D"/>
  </w:style>
  <w:style w:type="paragraph" w:customStyle="1" w:styleId="WPSOffice2">
    <w:name w:val="WPSOffice手动目录 2"/>
    <w:qFormat/>
    <w:rsid w:val="00566B8D"/>
    <w:pPr>
      <w:ind w:leftChars="200" w:left="200"/>
    </w:pPr>
  </w:style>
  <w:style w:type="paragraph" w:styleId="TOC">
    <w:name w:val="TOC Heading"/>
    <w:basedOn w:val="1"/>
    <w:next w:val="af9"/>
    <w:uiPriority w:val="39"/>
    <w:unhideWhenUsed/>
    <w:qFormat/>
    <w:rsid w:val="001F1FE3"/>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3">
    <w:name w:val="标准文件_段 Char"/>
    <w:link w:val="afffffff8"/>
    <w:locked/>
    <w:rsid w:val="006223E3"/>
    <w:rPr>
      <w:rFonts w:ascii="宋体" w:hAnsi="宋体"/>
      <w:noProof/>
      <w:sz w:val="21"/>
    </w:rPr>
  </w:style>
  <w:style w:type="paragraph" w:customStyle="1" w:styleId="afffffff8">
    <w:name w:val="标准文件_段"/>
    <w:link w:val="Char3"/>
    <w:rsid w:val="006223E3"/>
    <w:pPr>
      <w:autoSpaceDE w:val="0"/>
      <w:autoSpaceDN w:val="0"/>
      <w:ind w:firstLineChars="200" w:firstLine="200"/>
      <w:jc w:val="both"/>
    </w:pPr>
    <w:rPr>
      <w:rFonts w:ascii="宋体" w:hAnsi="宋体"/>
      <w:noProof/>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7848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5241D8D3-76E9-4387-BD6E-604C446BE6F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825</Words>
  <Characters>4706</Characters>
  <Application>Microsoft Office Word</Application>
  <DocSecurity>0</DocSecurity>
  <Lines>39</Lines>
  <Paragraphs>11</Paragraphs>
  <ScaleCrop>false</ScaleCrop>
  <Company/>
  <LinksUpToDate>false</LinksUpToDate>
  <CharactersWithSpaces>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韦 乐田</dc:creator>
  <cp:lastModifiedBy>Administrator</cp:lastModifiedBy>
  <cp:revision>3</cp:revision>
  <cp:lastPrinted>2023-06-29T23:39:00Z</cp:lastPrinted>
  <dcterms:created xsi:type="dcterms:W3CDTF">2023-07-27T08:35:00Z</dcterms:created>
  <dcterms:modified xsi:type="dcterms:W3CDTF">2023-07-27T10:57:00Z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D34AC334BF574438B73C0854F3846302</vt:lpwstr>
  </property>
</Properties>
</file>